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524F9" w14:textId="5550903F" w:rsidR="008C45A5" w:rsidRPr="00AB4F29" w:rsidRDefault="008C45A5">
      <w:pPr>
        <w:widowControl/>
        <w:jc w:val="left"/>
        <w:rPr>
          <w:rFonts w:ascii="ＭＳ Ｐゴシック" w:eastAsia="ＭＳ Ｐゴシック" w:hAnsi="ＭＳ Ｐゴシック"/>
          <w:b/>
          <w:bCs/>
          <w:color w:val="000000" w:themeColor="text1"/>
          <w:sz w:val="20"/>
          <w:szCs w:val="20"/>
        </w:rPr>
      </w:pPr>
    </w:p>
    <w:p w14:paraId="1E810168" w14:textId="04198CF2" w:rsidR="00593533" w:rsidRPr="00AB4F29" w:rsidRDefault="00593533" w:rsidP="00593533">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hint="eastAsia"/>
          <w:b/>
          <w:bCs/>
          <w:color w:val="000000" w:themeColor="text1"/>
          <w:sz w:val="20"/>
          <w:szCs w:val="20"/>
        </w:rPr>
        <w:t>様式第２号（第18条関係）</w:t>
      </w:r>
    </w:p>
    <w:p w14:paraId="561FC7F9" w14:textId="77777777" w:rsidR="00593533" w:rsidRPr="00AB4F29" w:rsidRDefault="00593533" w:rsidP="00593533">
      <w:pPr>
        <w:rPr>
          <w:rFonts w:ascii="HGPｺﾞｼｯｸM"/>
          <w:color w:val="000000" w:themeColor="text1"/>
          <w:sz w:val="24"/>
          <w:szCs w:val="24"/>
        </w:rPr>
      </w:pPr>
    </w:p>
    <w:p w14:paraId="1C478974" w14:textId="31BC2BDF" w:rsidR="00593533" w:rsidRPr="00AB4F29" w:rsidRDefault="00593533" w:rsidP="00593533">
      <w:pPr>
        <w:jc w:val="center"/>
        <w:rPr>
          <w:rFonts w:ascii="HGPｺﾞｼｯｸM"/>
          <w:color w:val="000000" w:themeColor="text1"/>
          <w:sz w:val="28"/>
          <w:szCs w:val="28"/>
        </w:rPr>
      </w:pPr>
      <w:r w:rsidRPr="00AB4F29">
        <w:rPr>
          <w:rFonts w:ascii="HGPｺﾞｼｯｸM" w:hint="eastAsia"/>
          <w:color w:val="000000" w:themeColor="text1"/>
          <w:sz w:val="28"/>
          <w:szCs w:val="28"/>
        </w:rPr>
        <w:t>多摩産材認証利用事業者認定申請書</w:t>
      </w:r>
    </w:p>
    <w:p w14:paraId="7F70F37D" w14:textId="77777777" w:rsidR="00593533" w:rsidRPr="00AB4F29" w:rsidRDefault="00593533" w:rsidP="00593533">
      <w:pPr>
        <w:rPr>
          <w:rFonts w:ascii="HGPｺﾞｼｯｸM"/>
          <w:color w:val="000000" w:themeColor="text1"/>
          <w:sz w:val="24"/>
          <w:szCs w:val="24"/>
        </w:rPr>
      </w:pPr>
    </w:p>
    <w:p w14:paraId="2B3A0623" w14:textId="77777777" w:rsidR="00593533" w:rsidRPr="00AB4F29" w:rsidRDefault="00593533" w:rsidP="00593533">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6C0A2CC7" w14:textId="77777777" w:rsidR="00593533" w:rsidRPr="00AB4F29" w:rsidRDefault="00593533" w:rsidP="00593533">
      <w:pPr>
        <w:rPr>
          <w:rFonts w:ascii="HGPｺﾞｼｯｸM"/>
          <w:color w:val="000000" w:themeColor="text1"/>
          <w:sz w:val="24"/>
          <w:szCs w:val="24"/>
        </w:rPr>
      </w:pPr>
    </w:p>
    <w:p w14:paraId="5D64B3BF"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7B507E20" w14:textId="77777777" w:rsidR="00593533" w:rsidRPr="00AB4F29" w:rsidRDefault="00593533" w:rsidP="00593533">
      <w:pPr>
        <w:rPr>
          <w:rFonts w:ascii="HGPｺﾞｼｯｸM"/>
          <w:color w:val="000000" w:themeColor="text1"/>
          <w:sz w:val="24"/>
          <w:szCs w:val="24"/>
        </w:rPr>
      </w:pPr>
    </w:p>
    <w:p w14:paraId="5A03865D" w14:textId="77777777" w:rsidR="00593533" w:rsidRPr="00AB4F29" w:rsidRDefault="00593533" w:rsidP="00593533">
      <w:pPr>
        <w:rPr>
          <w:rFonts w:ascii="HGPｺﾞｼｯｸM"/>
          <w:color w:val="000000" w:themeColor="text1"/>
          <w:sz w:val="24"/>
          <w:szCs w:val="24"/>
        </w:rPr>
      </w:pPr>
    </w:p>
    <w:p w14:paraId="544677A0" w14:textId="77777777" w:rsidR="00593533" w:rsidRPr="00AB4F29" w:rsidRDefault="00593533" w:rsidP="00593533">
      <w:pPr>
        <w:ind w:firstLineChars="1700" w:firstLine="4080"/>
        <w:rPr>
          <w:rFonts w:ascii="HGPｺﾞｼｯｸM"/>
          <w:color w:val="000000" w:themeColor="text1"/>
          <w:sz w:val="24"/>
          <w:szCs w:val="24"/>
        </w:rPr>
      </w:pPr>
      <w:r w:rsidRPr="00AB4F29">
        <w:rPr>
          <w:rFonts w:ascii="HGPｺﾞｼｯｸM" w:hint="eastAsia"/>
          <w:color w:val="000000" w:themeColor="text1"/>
          <w:sz w:val="24"/>
          <w:szCs w:val="24"/>
        </w:rPr>
        <w:t>（申請者）</w:t>
      </w:r>
    </w:p>
    <w:p w14:paraId="2E6806CC" w14:textId="77777777" w:rsidR="00593533" w:rsidRPr="00AB4F29" w:rsidRDefault="00593533" w:rsidP="00C46B80">
      <w:pPr>
        <w:ind w:firstLine="4111"/>
        <w:rPr>
          <w:rFonts w:ascii="HGPｺﾞｼｯｸM"/>
          <w:color w:val="000000" w:themeColor="text1"/>
          <w:sz w:val="24"/>
          <w:szCs w:val="24"/>
        </w:rPr>
      </w:pPr>
      <w:r w:rsidRPr="00AB4F29">
        <w:rPr>
          <w:rFonts w:ascii="HGPｺﾞｼｯｸM" w:hint="eastAsia"/>
          <w:color w:val="000000" w:themeColor="text1"/>
          <w:sz w:val="24"/>
          <w:szCs w:val="24"/>
        </w:rPr>
        <w:t>住　　　所</w:t>
      </w:r>
    </w:p>
    <w:p w14:paraId="67D9997F" w14:textId="77777777" w:rsidR="00593533" w:rsidRPr="00AB4F29" w:rsidRDefault="00593533" w:rsidP="00C46B80">
      <w:pPr>
        <w:ind w:firstLine="4111"/>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21E291BA" w14:textId="3FADD278" w:rsidR="00593533" w:rsidRPr="00AB4F29" w:rsidRDefault="00593533" w:rsidP="00C46B80">
      <w:pPr>
        <w:ind w:firstLine="4111"/>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0BFD5854" w14:textId="77777777" w:rsidR="00593533" w:rsidRPr="00AB4F29" w:rsidRDefault="00593533" w:rsidP="00593533">
      <w:pPr>
        <w:rPr>
          <w:rFonts w:ascii="HGPｺﾞｼｯｸM"/>
          <w:color w:val="000000" w:themeColor="text1"/>
          <w:sz w:val="24"/>
          <w:szCs w:val="24"/>
        </w:rPr>
      </w:pPr>
    </w:p>
    <w:p w14:paraId="11323422" w14:textId="77777777" w:rsidR="00593533" w:rsidRPr="00AB4F29" w:rsidRDefault="00593533" w:rsidP="00593533">
      <w:pPr>
        <w:rPr>
          <w:rFonts w:ascii="HGPｺﾞｼｯｸM"/>
          <w:color w:val="000000" w:themeColor="text1"/>
          <w:sz w:val="24"/>
          <w:szCs w:val="24"/>
        </w:rPr>
      </w:pPr>
    </w:p>
    <w:p w14:paraId="4E06B6DF" w14:textId="77777777" w:rsidR="00593533" w:rsidRPr="00AB4F29" w:rsidRDefault="00593533" w:rsidP="00593533">
      <w:pPr>
        <w:rPr>
          <w:rFonts w:ascii="HGPｺﾞｼｯｸM"/>
          <w:color w:val="000000" w:themeColor="text1"/>
          <w:sz w:val="24"/>
          <w:szCs w:val="24"/>
        </w:rPr>
      </w:pPr>
    </w:p>
    <w:p w14:paraId="72A25D87" w14:textId="3250F195"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 xml:space="preserve">　多摩産材認証制度実施要領第18条の規定に基づき、多摩産材認証利用事業者に認定されたく申請します。</w:t>
      </w:r>
    </w:p>
    <w:p w14:paraId="59EB000C" w14:textId="77777777" w:rsidR="00593533" w:rsidRPr="00AB4F29" w:rsidRDefault="00593533" w:rsidP="00593533">
      <w:pPr>
        <w:rPr>
          <w:rFonts w:ascii="HGPｺﾞｼｯｸM"/>
          <w:color w:val="000000" w:themeColor="text1"/>
          <w:sz w:val="24"/>
          <w:szCs w:val="24"/>
        </w:rPr>
      </w:pPr>
    </w:p>
    <w:p w14:paraId="276DBDE1" w14:textId="77777777" w:rsidR="00593533" w:rsidRPr="00AB4F29" w:rsidRDefault="00593533" w:rsidP="00593533">
      <w:pPr>
        <w:rPr>
          <w:rFonts w:ascii="HGPｺﾞｼｯｸM"/>
          <w:color w:val="000000" w:themeColor="text1"/>
          <w:sz w:val="24"/>
          <w:szCs w:val="24"/>
        </w:rPr>
      </w:pPr>
    </w:p>
    <w:p w14:paraId="381A1B55" w14:textId="77777777" w:rsidR="00593533" w:rsidRPr="00AB4F29" w:rsidRDefault="00593533" w:rsidP="00593533">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5C97675D" w14:textId="77777777" w:rsidR="00593533" w:rsidRPr="00AB4F29" w:rsidRDefault="00593533" w:rsidP="00593533">
      <w:pPr>
        <w:rPr>
          <w:rFonts w:ascii="HGPｺﾞｼｯｸM"/>
          <w:color w:val="000000" w:themeColor="text1"/>
          <w:sz w:val="24"/>
          <w:szCs w:val="24"/>
        </w:rPr>
      </w:pPr>
    </w:p>
    <w:p w14:paraId="376552AC" w14:textId="4ECE7D0A"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１　登録種別　：　利用事業者</w:t>
      </w:r>
    </w:p>
    <w:p w14:paraId="45215BF0"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２　電話番号</w:t>
      </w:r>
    </w:p>
    <w:p w14:paraId="2BD0DCA8"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３　F</w:t>
      </w:r>
      <w:r w:rsidRPr="00AB4F29">
        <w:rPr>
          <w:rFonts w:ascii="HGPｺﾞｼｯｸM"/>
          <w:color w:val="000000" w:themeColor="text1"/>
          <w:sz w:val="24"/>
          <w:szCs w:val="24"/>
        </w:rPr>
        <w:t>AX</w:t>
      </w:r>
      <w:r w:rsidRPr="00AB4F29">
        <w:rPr>
          <w:rFonts w:ascii="HGPｺﾞｼｯｸM" w:hint="eastAsia"/>
          <w:color w:val="000000" w:themeColor="text1"/>
          <w:sz w:val="24"/>
          <w:szCs w:val="24"/>
        </w:rPr>
        <w:t>番号</w:t>
      </w:r>
    </w:p>
    <w:p w14:paraId="06ADE40A" w14:textId="77777777" w:rsidR="00593533" w:rsidRPr="00AB4F29" w:rsidRDefault="00593533" w:rsidP="00593533">
      <w:pPr>
        <w:rPr>
          <w:rFonts w:ascii="HGPｺﾞｼｯｸM"/>
          <w:color w:val="000000" w:themeColor="text1"/>
          <w:sz w:val="24"/>
          <w:szCs w:val="24"/>
        </w:rPr>
      </w:pPr>
      <w:r w:rsidRPr="00AB4F29">
        <w:rPr>
          <w:rFonts w:ascii="HGPｺﾞｼｯｸM" w:hint="eastAsia"/>
          <w:color w:val="000000" w:themeColor="text1"/>
          <w:sz w:val="24"/>
          <w:szCs w:val="24"/>
        </w:rPr>
        <w:t>４　管理責任者氏名</w:t>
      </w:r>
    </w:p>
    <w:p w14:paraId="5812004A" w14:textId="413CC150" w:rsidR="00593533" w:rsidRPr="00AB4F29" w:rsidRDefault="00593533" w:rsidP="00593533">
      <w:pPr>
        <w:jc w:val="left"/>
        <w:rPr>
          <w:rFonts w:ascii="HGPｺﾞｼｯｸM"/>
          <w:color w:val="000000" w:themeColor="text1"/>
          <w:sz w:val="24"/>
          <w:szCs w:val="24"/>
        </w:rPr>
      </w:pPr>
      <w:r w:rsidRPr="00AB4F29">
        <w:rPr>
          <w:rFonts w:ascii="HGPｺﾞｼｯｸM" w:hint="eastAsia"/>
          <w:color w:val="000000" w:themeColor="text1"/>
          <w:sz w:val="24"/>
          <w:szCs w:val="24"/>
        </w:rPr>
        <w:t>５　既登録事業者（取引実績あり）の推薦書</w:t>
      </w:r>
    </w:p>
    <w:p w14:paraId="721829CE" w14:textId="122DF094" w:rsidR="00593533" w:rsidRPr="00AB4F29" w:rsidRDefault="00B916E2" w:rsidP="00593533">
      <w:pPr>
        <w:rPr>
          <w:rFonts w:ascii="HGPｺﾞｼｯｸM"/>
          <w:color w:val="000000" w:themeColor="text1"/>
          <w:sz w:val="24"/>
          <w:szCs w:val="24"/>
        </w:rPr>
      </w:pPr>
      <w:r w:rsidRPr="00AB4F29">
        <w:rPr>
          <w:rFonts w:ascii="HGPｺﾞｼｯｸM" w:hint="eastAsia"/>
          <w:color w:val="000000" w:themeColor="text1"/>
          <w:sz w:val="24"/>
          <w:szCs w:val="24"/>
        </w:rPr>
        <w:t>６</w:t>
      </w:r>
      <w:r w:rsidR="00593533" w:rsidRPr="00AB4F29">
        <w:rPr>
          <w:rFonts w:ascii="HGPｺﾞｼｯｸM" w:hint="eastAsia"/>
          <w:color w:val="000000" w:themeColor="text1"/>
          <w:sz w:val="24"/>
          <w:szCs w:val="24"/>
        </w:rPr>
        <w:t xml:space="preserve">　分別管理の場所とその方法</w:t>
      </w:r>
      <w:r w:rsidR="00E04C87" w:rsidRPr="00AB4F29">
        <w:rPr>
          <w:rFonts w:ascii="HGPｺﾞｼｯｸM" w:hint="eastAsia"/>
          <w:color w:val="000000" w:themeColor="text1"/>
          <w:sz w:val="24"/>
          <w:szCs w:val="24"/>
          <w:vertAlign w:val="superscript"/>
        </w:rPr>
        <w:t>※１</w:t>
      </w:r>
    </w:p>
    <w:p w14:paraId="2408BCB3" w14:textId="725F6F0F" w:rsidR="00593533" w:rsidRPr="00AB4F29" w:rsidRDefault="00593533" w:rsidP="00593533">
      <w:pPr>
        <w:rPr>
          <w:rFonts w:ascii="HGPｺﾞｼｯｸM"/>
          <w:color w:val="000000" w:themeColor="text1"/>
          <w:sz w:val="24"/>
          <w:szCs w:val="24"/>
        </w:rPr>
      </w:pPr>
    </w:p>
    <w:p w14:paraId="52347A86" w14:textId="77777777" w:rsidR="00E04C87" w:rsidRPr="00AB4F29" w:rsidRDefault="00E04C87" w:rsidP="00593533">
      <w:pPr>
        <w:rPr>
          <w:rFonts w:ascii="HGPｺﾞｼｯｸM"/>
          <w:color w:val="000000" w:themeColor="text1"/>
          <w:sz w:val="24"/>
          <w:szCs w:val="24"/>
        </w:rPr>
      </w:pPr>
    </w:p>
    <w:p w14:paraId="33DC4EC6" w14:textId="391813A2" w:rsidR="00E04C87"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分別管理の場所や方法、</w:t>
      </w:r>
      <w:r w:rsidR="005F4424" w:rsidRPr="00AB4F29">
        <w:rPr>
          <w:rFonts w:ascii="HGPｺﾞｼｯｸM" w:hint="eastAsia"/>
          <w:color w:val="000000" w:themeColor="text1"/>
          <w:sz w:val="21"/>
          <w:szCs w:val="21"/>
        </w:rPr>
        <w:t>入荷、在庫、販売</w:t>
      </w:r>
      <w:r w:rsidRPr="00AB4F29">
        <w:rPr>
          <w:rFonts w:ascii="HGPｺﾞｼｯｸM" w:hint="eastAsia"/>
          <w:color w:val="000000" w:themeColor="text1"/>
          <w:sz w:val="21"/>
          <w:szCs w:val="21"/>
        </w:rPr>
        <w:t>等の</w:t>
      </w:r>
      <w:r w:rsidR="005F4424" w:rsidRPr="00AB4F29">
        <w:rPr>
          <w:rFonts w:ascii="HGPｺﾞｼｯｸM" w:hint="eastAsia"/>
          <w:color w:val="000000" w:themeColor="text1"/>
          <w:sz w:val="21"/>
          <w:szCs w:val="21"/>
        </w:rPr>
        <w:t>情報管理などの状況</w:t>
      </w:r>
      <w:r w:rsidR="00534CAB" w:rsidRPr="00AB4F29">
        <w:rPr>
          <w:rFonts w:ascii="HGPｺﾞｼｯｸM" w:hint="eastAsia"/>
          <w:color w:val="000000" w:themeColor="text1"/>
          <w:sz w:val="21"/>
          <w:szCs w:val="21"/>
        </w:rPr>
        <w:t>若しくは</w:t>
      </w:r>
      <w:r w:rsidR="005F4424" w:rsidRPr="00AB4F29">
        <w:rPr>
          <w:rFonts w:ascii="HGPｺﾞｼｯｸM" w:hint="eastAsia"/>
          <w:color w:val="000000" w:themeColor="text1"/>
          <w:sz w:val="21"/>
          <w:szCs w:val="21"/>
        </w:rPr>
        <w:t>計画がわかる</w:t>
      </w:r>
      <w:r w:rsidRPr="00AB4F29">
        <w:rPr>
          <w:rFonts w:ascii="HGPｺﾞｼｯｸM" w:hint="eastAsia"/>
          <w:color w:val="000000" w:themeColor="text1"/>
          <w:sz w:val="21"/>
          <w:szCs w:val="21"/>
        </w:rPr>
        <w:t>資料を添付してください。</w:t>
      </w:r>
    </w:p>
    <w:p w14:paraId="7E3BD20D" w14:textId="29A19B8B" w:rsidR="00593533"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会社概要（主な取扱商品、販売先、年商、従業員数等）がわかる資料を添付してください。</w:t>
      </w:r>
    </w:p>
    <w:p w14:paraId="37D8FBD6" w14:textId="78E66EED" w:rsidR="00E04C87" w:rsidRPr="00AB4F29" w:rsidRDefault="00E04C87" w:rsidP="00E04C87">
      <w:pPr>
        <w:pStyle w:val="a7"/>
        <w:numPr>
          <w:ilvl w:val="0"/>
          <w:numId w:val="2"/>
        </w:numPr>
        <w:tabs>
          <w:tab w:val="left" w:pos="567"/>
        </w:tabs>
        <w:snapToGrid w:val="0"/>
        <w:ind w:leftChars="0" w:left="284" w:hanging="284"/>
        <w:rPr>
          <w:rFonts w:ascii="HGPｺﾞｼｯｸM"/>
          <w:color w:val="000000" w:themeColor="text1"/>
          <w:sz w:val="21"/>
          <w:szCs w:val="21"/>
        </w:rPr>
      </w:pPr>
      <w:r w:rsidRPr="00AB4F29">
        <w:rPr>
          <w:rFonts w:ascii="HGPｺﾞｼｯｸM" w:hint="eastAsia"/>
          <w:color w:val="000000" w:themeColor="text1"/>
          <w:sz w:val="21"/>
          <w:szCs w:val="21"/>
        </w:rPr>
        <w:t>必要に応じて、追加の資料提出をお願いすることもあります。</w:t>
      </w:r>
    </w:p>
    <w:p w14:paraId="709EB5C6" w14:textId="1D33B0A0" w:rsidR="00865AE0" w:rsidRPr="00AB4F29" w:rsidRDefault="00593533" w:rsidP="00E04C87">
      <w:pPr>
        <w:rPr>
          <w:rFonts w:ascii="ＭＳ Ｐゴシック" w:eastAsia="ＭＳ Ｐゴシック" w:hAnsi="ＭＳ Ｐゴシック"/>
          <w:b/>
          <w:bCs/>
          <w:color w:val="000000" w:themeColor="text1"/>
          <w:sz w:val="20"/>
          <w:szCs w:val="20"/>
        </w:rPr>
      </w:pPr>
      <w:r w:rsidRPr="00AB4F29">
        <w:rPr>
          <w:rFonts w:ascii="HGPｺﾞｼｯｸM" w:hint="eastAsia"/>
          <w:color w:val="000000" w:themeColor="text1"/>
          <w:sz w:val="24"/>
          <w:szCs w:val="24"/>
        </w:rPr>
        <w:t xml:space="preserve">　　</w:t>
      </w:r>
      <w:r w:rsidR="00865AE0" w:rsidRPr="00AB4F29">
        <w:rPr>
          <w:rFonts w:ascii="ＭＳ Ｐゴシック" w:eastAsia="ＭＳ Ｐゴシック" w:hAnsi="ＭＳ Ｐゴシック"/>
          <w:b/>
          <w:bCs/>
          <w:color w:val="000000" w:themeColor="text1"/>
          <w:sz w:val="20"/>
          <w:szCs w:val="20"/>
        </w:rPr>
        <w:br w:type="page"/>
      </w:r>
    </w:p>
    <w:p w14:paraId="6162902F" w14:textId="50D91468" w:rsidR="00412396" w:rsidRPr="00AB4F29" w:rsidRDefault="00412396" w:rsidP="00412396">
      <w:pPr>
        <w:rPr>
          <w:rFonts w:ascii="ＭＳ Ｐゴシック" w:eastAsia="ＭＳ Ｐゴシック" w:hAnsi="ＭＳ Ｐゴシック"/>
          <w:b/>
          <w:bCs/>
          <w:color w:val="000000" w:themeColor="text1"/>
          <w:sz w:val="20"/>
          <w:szCs w:val="20"/>
        </w:rPr>
      </w:pPr>
      <w:bookmarkStart w:id="0" w:name="_Hlk80793705"/>
      <w:r w:rsidRPr="00AB4F29">
        <w:rPr>
          <w:rFonts w:ascii="ＭＳ Ｐゴシック" w:eastAsia="ＭＳ Ｐゴシック" w:hAnsi="ＭＳ Ｐゴシック" w:hint="eastAsia"/>
          <w:b/>
          <w:bCs/>
          <w:color w:val="000000" w:themeColor="text1"/>
          <w:sz w:val="20"/>
          <w:szCs w:val="20"/>
        </w:rPr>
        <w:lastRenderedPageBreak/>
        <w:t>様式第４号（第18条関係）</w:t>
      </w:r>
    </w:p>
    <w:p w14:paraId="1D424FD1" w14:textId="77777777" w:rsidR="00412396" w:rsidRPr="00AB4F29" w:rsidRDefault="00412396" w:rsidP="00412396">
      <w:pPr>
        <w:rPr>
          <w:rFonts w:ascii="HGPｺﾞｼｯｸM"/>
          <w:color w:val="000000" w:themeColor="text1"/>
          <w:sz w:val="24"/>
          <w:szCs w:val="24"/>
        </w:rPr>
      </w:pPr>
    </w:p>
    <w:p w14:paraId="13FCB841" w14:textId="77777777" w:rsidR="00412396" w:rsidRPr="00AB4F29" w:rsidRDefault="00412396" w:rsidP="00412396">
      <w:pPr>
        <w:jc w:val="center"/>
        <w:rPr>
          <w:rFonts w:ascii="HGPｺﾞｼｯｸM"/>
          <w:b/>
          <w:bCs/>
          <w:color w:val="000000" w:themeColor="text1"/>
          <w:sz w:val="28"/>
          <w:szCs w:val="28"/>
        </w:rPr>
      </w:pPr>
      <w:r w:rsidRPr="00AB4F29">
        <w:rPr>
          <w:rFonts w:ascii="HGPｺﾞｼｯｸM" w:hint="eastAsia"/>
          <w:b/>
          <w:bCs/>
          <w:color w:val="000000" w:themeColor="text1"/>
          <w:sz w:val="28"/>
          <w:szCs w:val="28"/>
        </w:rPr>
        <w:t>誓　　　　約　　　　書</w:t>
      </w:r>
    </w:p>
    <w:p w14:paraId="61355959" w14:textId="77777777" w:rsidR="00412396" w:rsidRPr="00AB4F29" w:rsidRDefault="00412396" w:rsidP="00412396">
      <w:pPr>
        <w:rPr>
          <w:rFonts w:ascii="HGPｺﾞｼｯｸM"/>
          <w:color w:val="000000" w:themeColor="text1"/>
          <w:sz w:val="24"/>
          <w:szCs w:val="24"/>
        </w:rPr>
      </w:pPr>
    </w:p>
    <w:p w14:paraId="56B18CF6" w14:textId="77777777" w:rsidR="00412396" w:rsidRPr="00AB4F29" w:rsidRDefault="00412396" w:rsidP="00412396">
      <w:pPr>
        <w:rPr>
          <w:rFonts w:ascii="HGPｺﾞｼｯｸM"/>
          <w:color w:val="000000" w:themeColor="text1"/>
          <w:sz w:val="24"/>
          <w:szCs w:val="24"/>
        </w:rPr>
      </w:pPr>
    </w:p>
    <w:p w14:paraId="7479AD34" w14:textId="77777777"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多摩産材認証協議会長　殿</w:t>
      </w:r>
    </w:p>
    <w:p w14:paraId="7AF69D0C" w14:textId="77777777" w:rsidR="00412396" w:rsidRPr="00AB4F29" w:rsidRDefault="00412396" w:rsidP="00412396">
      <w:pPr>
        <w:rPr>
          <w:rFonts w:ascii="HGPｺﾞｼｯｸM"/>
          <w:color w:val="000000" w:themeColor="text1"/>
          <w:sz w:val="24"/>
          <w:szCs w:val="24"/>
        </w:rPr>
      </w:pPr>
    </w:p>
    <w:p w14:paraId="61F3CA9F" w14:textId="77777777" w:rsidR="00412396" w:rsidRPr="00AB4F29" w:rsidRDefault="00412396" w:rsidP="00412396">
      <w:pPr>
        <w:rPr>
          <w:rFonts w:ascii="HGPｺﾞｼｯｸM"/>
          <w:color w:val="000000" w:themeColor="text1"/>
          <w:sz w:val="24"/>
          <w:szCs w:val="24"/>
        </w:rPr>
      </w:pPr>
    </w:p>
    <w:p w14:paraId="447132DF" w14:textId="45B961AA" w:rsidR="00C1516B"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 xml:space="preserve">　私は、多摩産材認証制度実施要領第15</w:t>
      </w:r>
      <w:r w:rsidR="00D36813" w:rsidRPr="00AB4F29">
        <w:rPr>
          <w:rFonts w:ascii="HGPｺﾞｼｯｸM" w:hint="eastAsia"/>
          <w:color w:val="000000" w:themeColor="text1"/>
          <w:sz w:val="24"/>
          <w:szCs w:val="24"/>
        </w:rPr>
        <w:t>条に基づく「利用</w:t>
      </w:r>
      <w:r w:rsidRPr="00AB4F29">
        <w:rPr>
          <w:rFonts w:ascii="HGPｺﾞｼｯｸM" w:hint="eastAsia"/>
          <w:color w:val="000000" w:themeColor="text1"/>
          <w:sz w:val="24"/>
          <w:szCs w:val="24"/>
        </w:rPr>
        <w:t>事業者の責務」を遵守</w:t>
      </w:r>
    </w:p>
    <w:p w14:paraId="60B119F0" w14:textId="61F30E1C"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することを誓約します。</w:t>
      </w:r>
    </w:p>
    <w:p w14:paraId="053D06C6" w14:textId="77777777" w:rsidR="00412396" w:rsidRPr="00AB4F29" w:rsidRDefault="00412396" w:rsidP="00412396">
      <w:pPr>
        <w:rPr>
          <w:rFonts w:ascii="HGPｺﾞｼｯｸM"/>
          <w:color w:val="000000" w:themeColor="text1"/>
          <w:sz w:val="24"/>
          <w:szCs w:val="24"/>
        </w:rPr>
      </w:pPr>
    </w:p>
    <w:p w14:paraId="113993B4" w14:textId="77777777" w:rsidR="00412396" w:rsidRPr="00AB4F29" w:rsidRDefault="00412396" w:rsidP="00412396">
      <w:pPr>
        <w:rPr>
          <w:rFonts w:ascii="HGPｺﾞｼｯｸM"/>
          <w:color w:val="000000" w:themeColor="text1"/>
          <w:sz w:val="24"/>
          <w:szCs w:val="24"/>
        </w:rPr>
      </w:pPr>
      <w:r w:rsidRPr="00AB4F29">
        <w:rPr>
          <w:rFonts w:ascii="HGPｺﾞｼｯｸM"/>
          <w:noProof/>
          <w:color w:val="000000" w:themeColor="text1"/>
          <w:sz w:val="24"/>
          <w:szCs w:val="24"/>
        </w:rPr>
        <mc:AlternateContent>
          <mc:Choice Requires="wps">
            <w:drawing>
              <wp:anchor distT="0" distB="0" distL="114300" distR="114300" simplePos="0" relativeHeight="251667456" behindDoc="0" locked="0" layoutInCell="1" allowOverlap="1" wp14:anchorId="10DD75D2" wp14:editId="65B67972">
                <wp:simplePos x="0" y="0"/>
                <wp:positionH relativeFrom="column">
                  <wp:posOffset>5080</wp:posOffset>
                </wp:positionH>
                <wp:positionV relativeFrom="paragraph">
                  <wp:posOffset>233045</wp:posOffset>
                </wp:positionV>
                <wp:extent cx="5324475" cy="2286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5324475" cy="2286000"/>
                        </a:xfrm>
                        <a:prstGeom prst="rect">
                          <a:avLst/>
                        </a:prstGeom>
                        <a:solidFill>
                          <a:sysClr val="window" lastClr="FFFFFF"/>
                        </a:solidFill>
                        <a:ln w="6350">
                          <a:solidFill>
                            <a:schemeClr val="tx1"/>
                          </a:solidFill>
                        </a:ln>
                      </wps:spPr>
                      <wps:txbx>
                        <w:txbxContent>
                          <w:p w14:paraId="3A35FC92" w14:textId="77777777" w:rsidR="00DF4D0A" w:rsidRPr="008E5414" w:rsidRDefault="00DF4D0A" w:rsidP="00412396">
                            <w:pPr>
                              <w:jc w:val="left"/>
                              <w:rPr>
                                <w:rFonts w:ascii="HGPｺﾞｼｯｸM"/>
                                <w:sz w:val="24"/>
                                <w:szCs w:val="24"/>
                              </w:rPr>
                            </w:pPr>
                          </w:p>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1B5F40EA" w14:textId="77777777" w:rsidR="00DF4D0A" w:rsidRPr="008E5414" w:rsidRDefault="00DF4D0A" w:rsidP="00412396">
                            <w:pPr>
                              <w:rPr>
                                <w:rFonts w:ascii="HGPｺﾞｼｯｸM"/>
                                <w:sz w:val="24"/>
                                <w:szCs w:val="24"/>
                              </w:rPr>
                            </w:pPr>
                            <w:r w:rsidRPr="008E5414">
                              <w:rPr>
                                <w:rFonts w:ascii="HGPｺﾞｼｯｸM" w:hint="eastAsia"/>
                                <w:sz w:val="24"/>
                                <w:szCs w:val="24"/>
                              </w:rPr>
                              <w:t>第15条</w:t>
                            </w:r>
                          </w:p>
                          <w:p w14:paraId="304A229B" w14:textId="378BD07E" w:rsidR="00DF4D0A" w:rsidRPr="008E5414" w:rsidRDefault="00DF4D0A" w:rsidP="002464C9">
                            <w:pPr>
                              <w:ind w:leftChars="62" w:left="136" w:firstLineChars="59" w:firstLine="142"/>
                              <w:rPr>
                                <w:rFonts w:ascii="HGPｺﾞｼｯｸM"/>
                                <w:sz w:val="24"/>
                                <w:szCs w:val="24"/>
                              </w:rPr>
                            </w:pPr>
                            <w:r w:rsidRPr="008E5414">
                              <w:rPr>
                                <w:rFonts w:ascii="HGPｺﾞｼｯｸM" w:hint="eastAsia"/>
                                <w:sz w:val="24"/>
                                <w:szCs w:val="24"/>
                              </w:rPr>
                              <w:t>利用事業者は、それぞれの立場で持続可能な林業経営が行われる環境づくりに努めなければならない。</w:t>
                            </w:r>
                          </w:p>
                          <w:p w14:paraId="271E66BB" w14:textId="77777777" w:rsidR="00DF4D0A" w:rsidRPr="008E5414" w:rsidRDefault="00DF4D0A" w:rsidP="002464C9">
                            <w:pPr>
                              <w:ind w:leftChars="2" w:left="141" w:hangingChars="57" w:hanging="137"/>
                              <w:rPr>
                                <w:rFonts w:ascii="HGPｺﾞｼｯｸM"/>
                                <w:sz w:val="24"/>
                                <w:szCs w:val="24"/>
                              </w:rPr>
                            </w:pPr>
                            <w:r w:rsidRPr="008E5414">
                              <w:rPr>
                                <w:rFonts w:ascii="HGPｺﾞｼｯｸM" w:hint="eastAsia"/>
                                <w:sz w:val="24"/>
                                <w:szCs w:val="24"/>
                              </w:rPr>
                              <w:t>２　登録事業者及び消費者との間に生じた諸問題については、当事者間で解決を図らなければならない。</w:t>
                            </w:r>
                          </w:p>
                          <w:p w14:paraId="5457E647" w14:textId="77777777" w:rsidR="00DF4D0A" w:rsidRPr="008E5414" w:rsidRDefault="00DF4D0A" w:rsidP="002464C9">
                            <w:pPr>
                              <w:ind w:leftChars="2" w:left="141" w:hangingChars="57" w:hanging="137"/>
                              <w:rPr>
                                <w:rFonts w:ascii="HGPｺﾞｼｯｸM"/>
                                <w:sz w:val="24"/>
                                <w:szCs w:val="24"/>
                                <w:u w:val="single"/>
                              </w:rPr>
                            </w:pPr>
                            <w:r w:rsidRPr="008E5414">
                              <w:rPr>
                                <w:rFonts w:ascii="HGPｺﾞｼｯｸM" w:hint="eastAsia"/>
                                <w:sz w:val="24"/>
                                <w:szCs w:val="24"/>
                              </w:rPr>
                              <w:t>３　第26条に基づき協議会が行う検査に協力しなければならない。</w:t>
                            </w:r>
                          </w:p>
                          <w:p w14:paraId="74EA7ACD" w14:textId="150C2E83" w:rsidR="00DF4D0A" w:rsidRPr="00412396" w:rsidRDefault="00DF4D0A" w:rsidP="00412396">
                            <w:pPr>
                              <w:jc w:val="left"/>
                              <w:rPr>
                                <w:rFonts w:ascii="HGPｺﾞｼｯｸM"/>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75D2" id="_x0000_t202" coordsize="21600,21600" o:spt="202" path="m,l,21600r21600,l21600,xe">
                <v:stroke joinstyle="miter"/>
                <v:path gradientshapeok="t" o:connecttype="rect"/>
              </v:shapetype>
              <v:shape id="テキスト ボックス 6" o:spid="_x0000_s1026" type="#_x0000_t202" style="position:absolute;left:0;text-align:left;margin-left:.4pt;margin-top:18.35pt;width:419.25pt;height:18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" fillcolor="window" strokecolor="black [3213]" strokeweight=".5pt">
                <v:textbox>
                  <w:txbxContent>
                    <w:p w14:paraId="3A35FC92" w14:textId="77777777" w:rsidR="00DF4D0A" w:rsidRPr="008E5414" w:rsidRDefault="00DF4D0A" w:rsidP="00412396">
                      <w:pPr>
                        <w:jc w:val="left"/>
                        <w:rPr>
                          <w:rFonts w:ascii="HGPｺﾞｼｯｸM"/>
                          <w:sz w:val="24"/>
                          <w:szCs w:val="24"/>
                        </w:rPr>
                      </w:pPr>
                    </w:p>
                    <w:p w14:paraId="0F611B41" w14:textId="77777777" w:rsidR="00DF4D0A" w:rsidRPr="008E5414" w:rsidRDefault="00DF4D0A" w:rsidP="00412396">
                      <w:pPr>
                        <w:rPr>
                          <w:rFonts w:ascii="HGPｺﾞｼｯｸM"/>
                          <w:sz w:val="24"/>
                          <w:szCs w:val="24"/>
                        </w:rPr>
                      </w:pPr>
                      <w:r w:rsidRPr="008E5414">
                        <w:rPr>
                          <w:rFonts w:ascii="HGPｺﾞｼｯｸM" w:hint="eastAsia"/>
                          <w:sz w:val="24"/>
                          <w:szCs w:val="24"/>
                        </w:rPr>
                        <w:t>（利用事業者の責務）</w:t>
                      </w:r>
                    </w:p>
                    <w:p w14:paraId="1B5F40EA" w14:textId="77777777" w:rsidR="00DF4D0A" w:rsidRPr="008E5414" w:rsidRDefault="00DF4D0A" w:rsidP="00412396">
                      <w:pPr>
                        <w:rPr>
                          <w:rFonts w:ascii="HGPｺﾞｼｯｸM"/>
                          <w:sz w:val="24"/>
                          <w:szCs w:val="24"/>
                        </w:rPr>
                      </w:pPr>
                      <w:r w:rsidRPr="008E5414">
                        <w:rPr>
                          <w:rFonts w:ascii="HGPｺﾞｼｯｸM" w:hint="eastAsia"/>
                          <w:sz w:val="24"/>
                          <w:szCs w:val="24"/>
                        </w:rPr>
                        <w:t>第15条</w:t>
                      </w:r>
                    </w:p>
                    <w:p w14:paraId="304A229B" w14:textId="378BD07E" w:rsidR="00DF4D0A" w:rsidRPr="008E5414" w:rsidRDefault="00DF4D0A" w:rsidP="002464C9">
                      <w:pPr>
                        <w:ind w:leftChars="62" w:left="136" w:firstLineChars="59" w:firstLine="142"/>
                        <w:rPr>
                          <w:rFonts w:ascii="HGPｺﾞｼｯｸM"/>
                          <w:sz w:val="24"/>
                          <w:szCs w:val="24"/>
                        </w:rPr>
                      </w:pPr>
                      <w:r w:rsidRPr="008E5414">
                        <w:rPr>
                          <w:rFonts w:ascii="HGPｺﾞｼｯｸM" w:hint="eastAsia"/>
                          <w:sz w:val="24"/>
                          <w:szCs w:val="24"/>
                        </w:rPr>
                        <w:t>利用事業者は、それぞれの立場で持続可能な林業経営が行われる環境づくりに努めなければならない。</w:t>
                      </w:r>
                    </w:p>
                    <w:p w14:paraId="271E66BB" w14:textId="77777777" w:rsidR="00DF4D0A" w:rsidRPr="008E5414" w:rsidRDefault="00DF4D0A" w:rsidP="002464C9">
                      <w:pPr>
                        <w:ind w:leftChars="2" w:left="141" w:hangingChars="57" w:hanging="137"/>
                        <w:rPr>
                          <w:rFonts w:ascii="HGPｺﾞｼｯｸM"/>
                          <w:sz w:val="24"/>
                          <w:szCs w:val="24"/>
                        </w:rPr>
                      </w:pPr>
                      <w:r w:rsidRPr="008E5414">
                        <w:rPr>
                          <w:rFonts w:ascii="HGPｺﾞｼｯｸM" w:hint="eastAsia"/>
                          <w:sz w:val="24"/>
                          <w:szCs w:val="24"/>
                        </w:rPr>
                        <w:t>２　登録事業者及び消費者との間に生じた諸問題については、当事者間で解決を図らなければならない。</w:t>
                      </w:r>
                    </w:p>
                    <w:p w14:paraId="5457E647" w14:textId="77777777" w:rsidR="00DF4D0A" w:rsidRPr="008E5414" w:rsidRDefault="00DF4D0A" w:rsidP="002464C9">
                      <w:pPr>
                        <w:ind w:leftChars="2" w:left="141" w:hangingChars="57" w:hanging="137"/>
                        <w:rPr>
                          <w:rFonts w:ascii="HGPｺﾞｼｯｸM"/>
                          <w:sz w:val="24"/>
                          <w:szCs w:val="24"/>
                          <w:u w:val="single"/>
                        </w:rPr>
                      </w:pPr>
                      <w:r w:rsidRPr="008E5414">
                        <w:rPr>
                          <w:rFonts w:ascii="HGPｺﾞｼｯｸM" w:hint="eastAsia"/>
                          <w:sz w:val="24"/>
                          <w:szCs w:val="24"/>
                        </w:rPr>
                        <w:t>３　第26条に基づき協議会が行う検査に協力しなければならない。</w:t>
                      </w:r>
                    </w:p>
                    <w:p w14:paraId="74EA7ACD" w14:textId="150C2E83" w:rsidR="00DF4D0A" w:rsidRPr="00412396" w:rsidRDefault="00DF4D0A" w:rsidP="00412396">
                      <w:pPr>
                        <w:jc w:val="left"/>
                        <w:rPr>
                          <w:rFonts w:ascii="HGPｺﾞｼｯｸM"/>
                          <w:sz w:val="24"/>
                          <w:szCs w:val="24"/>
                        </w:rPr>
                      </w:pPr>
                    </w:p>
                  </w:txbxContent>
                </v:textbox>
              </v:shape>
            </w:pict>
          </mc:Fallback>
        </mc:AlternateContent>
      </w:r>
    </w:p>
    <w:p w14:paraId="68E41596" w14:textId="77777777" w:rsidR="00412396" w:rsidRPr="00AB4F29" w:rsidRDefault="00412396" w:rsidP="00412396">
      <w:pPr>
        <w:rPr>
          <w:rFonts w:ascii="HGPｺﾞｼｯｸM"/>
          <w:color w:val="000000" w:themeColor="text1"/>
          <w:sz w:val="24"/>
          <w:szCs w:val="24"/>
        </w:rPr>
      </w:pPr>
    </w:p>
    <w:p w14:paraId="111D1A59" w14:textId="77777777" w:rsidR="00412396" w:rsidRPr="00AB4F29" w:rsidRDefault="00412396" w:rsidP="00412396">
      <w:pPr>
        <w:rPr>
          <w:rFonts w:ascii="HGPｺﾞｼｯｸM"/>
          <w:color w:val="000000" w:themeColor="text1"/>
          <w:sz w:val="24"/>
          <w:szCs w:val="24"/>
        </w:rPr>
      </w:pPr>
    </w:p>
    <w:p w14:paraId="24888FAA" w14:textId="77777777" w:rsidR="00412396" w:rsidRPr="00AB4F29" w:rsidRDefault="00412396" w:rsidP="00412396">
      <w:pPr>
        <w:rPr>
          <w:rFonts w:ascii="HGPｺﾞｼｯｸM"/>
          <w:color w:val="000000" w:themeColor="text1"/>
          <w:sz w:val="24"/>
          <w:szCs w:val="24"/>
        </w:rPr>
      </w:pPr>
    </w:p>
    <w:p w14:paraId="25FC439A" w14:textId="77777777" w:rsidR="00412396" w:rsidRPr="00AB4F29" w:rsidRDefault="00412396" w:rsidP="00412396">
      <w:pPr>
        <w:rPr>
          <w:rFonts w:ascii="HGPｺﾞｼｯｸM"/>
          <w:color w:val="000000" w:themeColor="text1"/>
          <w:sz w:val="24"/>
          <w:szCs w:val="24"/>
        </w:rPr>
      </w:pPr>
    </w:p>
    <w:p w14:paraId="59BA326D" w14:textId="77777777" w:rsidR="00412396" w:rsidRPr="00AB4F29" w:rsidRDefault="00412396" w:rsidP="00412396">
      <w:pPr>
        <w:rPr>
          <w:rFonts w:ascii="HGPｺﾞｼｯｸM"/>
          <w:color w:val="000000" w:themeColor="text1"/>
          <w:sz w:val="24"/>
          <w:szCs w:val="24"/>
        </w:rPr>
      </w:pPr>
    </w:p>
    <w:p w14:paraId="572D6460" w14:textId="77777777" w:rsidR="00412396" w:rsidRPr="00AB4F29" w:rsidRDefault="00412396" w:rsidP="00412396">
      <w:pPr>
        <w:rPr>
          <w:rFonts w:ascii="HGPｺﾞｼｯｸM"/>
          <w:color w:val="000000" w:themeColor="text1"/>
          <w:sz w:val="24"/>
          <w:szCs w:val="24"/>
        </w:rPr>
      </w:pPr>
    </w:p>
    <w:p w14:paraId="03709C7B" w14:textId="77777777" w:rsidR="00412396" w:rsidRPr="00AB4F29" w:rsidRDefault="00412396" w:rsidP="00412396">
      <w:pPr>
        <w:rPr>
          <w:rFonts w:ascii="HGPｺﾞｼｯｸM"/>
          <w:color w:val="000000" w:themeColor="text1"/>
          <w:sz w:val="24"/>
          <w:szCs w:val="24"/>
        </w:rPr>
      </w:pPr>
    </w:p>
    <w:p w14:paraId="122FD9DA" w14:textId="77777777" w:rsidR="00412396" w:rsidRPr="00AB4F29" w:rsidRDefault="00412396" w:rsidP="00412396">
      <w:pPr>
        <w:rPr>
          <w:rFonts w:ascii="HGPｺﾞｼｯｸM"/>
          <w:color w:val="000000" w:themeColor="text1"/>
          <w:sz w:val="24"/>
          <w:szCs w:val="24"/>
        </w:rPr>
      </w:pPr>
    </w:p>
    <w:p w14:paraId="50C53864" w14:textId="77777777" w:rsidR="00412396" w:rsidRPr="00AB4F29" w:rsidRDefault="00412396" w:rsidP="00412396">
      <w:pPr>
        <w:rPr>
          <w:rFonts w:ascii="HGPｺﾞｼｯｸM"/>
          <w:color w:val="000000" w:themeColor="text1"/>
          <w:sz w:val="24"/>
          <w:szCs w:val="24"/>
        </w:rPr>
      </w:pPr>
    </w:p>
    <w:p w14:paraId="39113702" w14:textId="77777777" w:rsidR="00412396" w:rsidRPr="00AB4F29" w:rsidRDefault="00412396" w:rsidP="00412396">
      <w:pPr>
        <w:rPr>
          <w:rFonts w:ascii="HGPｺﾞｼｯｸM"/>
          <w:color w:val="000000" w:themeColor="text1"/>
          <w:sz w:val="24"/>
          <w:szCs w:val="24"/>
        </w:rPr>
      </w:pPr>
    </w:p>
    <w:p w14:paraId="64782A08" w14:textId="77777777" w:rsidR="00412396" w:rsidRPr="00AB4F29" w:rsidRDefault="00412396" w:rsidP="00412396">
      <w:pPr>
        <w:rPr>
          <w:rFonts w:ascii="HGPｺﾞｼｯｸM"/>
          <w:color w:val="000000" w:themeColor="text1"/>
          <w:sz w:val="24"/>
          <w:szCs w:val="24"/>
        </w:rPr>
      </w:pPr>
    </w:p>
    <w:p w14:paraId="70F15ABB" w14:textId="77777777" w:rsidR="00412396" w:rsidRPr="00AB4F29" w:rsidRDefault="00412396" w:rsidP="00412396">
      <w:pPr>
        <w:rPr>
          <w:rFonts w:ascii="HGPｺﾞｼｯｸM"/>
          <w:color w:val="000000" w:themeColor="text1"/>
          <w:sz w:val="24"/>
          <w:szCs w:val="24"/>
        </w:rPr>
      </w:pPr>
    </w:p>
    <w:p w14:paraId="7632B25D" w14:textId="77777777" w:rsidR="00412396" w:rsidRPr="00AB4F29" w:rsidRDefault="00412396" w:rsidP="00412396">
      <w:pPr>
        <w:rPr>
          <w:rFonts w:ascii="HGPｺﾞｼｯｸM"/>
          <w:color w:val="000000" w:themeColor="text1"/>
          <w:sz w:val="24"/>
          <w:szCs w:val="24"/>
        </w:rPr>
      </w:pPr>
      <w:r w:rsidRPr="00AB4F29">
        <w:rPr>
          <w:rFonts w:ascii="HGPｺﾞｼｯｸM" w:hint="eastAsia"/>
          <w:color w:val="000000" w:themeColor="text1"/>
          <w:sz w:val="24"/>
          <w:szCs w:val="24"/>
        </w:rPr>
        <w:t xml:space="preserve">　　　　　　　年　　　月　　　日</w:t>
      </w:r>
    </w:p>
    <w:p w14:paraId="11F1927F" w14:textId="77777777" w:rsidR="00412396" w:rsidRPr="00AB4F29" w:rsidRDefault="00412396" w:rsidP="00412396">
      <w:pPr>
        <w:rPr>
          <w:rFonts w:ascii="HGPｺﾞｼｯｸM"/>
          <w:color w:val="000000" w:themeColor="text1"/>
          <w:sz w:val="24"/>
          <w:szCs w:val="24"/>
        </w:rPr>
      </w:pPr>
    </w:p>
    <w:p w14:paraId="7B8DDD96" w14:textId="77777777" w:rsidR="00412396" w:rsidRPr="00AB4F29" w:rsidRDefault="00412396" w:rsidP="00412396">
      <w:pPr>
        <w:rPr>
          <w:rFonts w:ascii="HGPｺﾞｼｯｸM"/>
          <w:color w:val="000000" w:themeColor="text1"/>
          <w:sz w:val="24"/>
          <w:szCs w:val="24"/>
        </w:rPr>
      </w:pPr>
    </w:p>
    <w:p w14:paraId="0C7AC054" w14:textId="77777777" w:rsidR="00412396" w:rsidRPr="00AB4F29" w:rsidRDefault="00412396" w:rsidP="00412396">
      <w:pPr>
        <w:ind w:firstLineChars="400" w:firstLine="960"/>
        <w:jc w:val="left"/>
        <w:rPr>
          <w:rFonts w:ascii="HGPｺﾞｼｯｸM"/>
          <w:color w:val="000000" w:themeColor="text1"/>
          <w:sz w:val="24"/>
          <w:szCs w:val="24"/>
        </w:rPr>
      </w:pPr>
      <w:r w:rsidRPr="00AB4F29">
        <w:rPr>
          <w:rFonts w:ascii="HGPｺﾞｼｯｸM" w:hint="eastAsia"/>
          <w:color w:val="000000" w:themeColor="text1"/>
          <w:sz w:val="24"/>
          <w:szCs w:val="24"/>
        </w:rPr>
        <w:t>（申請者）</w:t>
      </w:r>
    </w:p>
    <w:p w14:paraId="5C30FB4E" w14:textId="77777777" w:rsidR="00412396" w:rsidRPr="00AB4F29" w:rsidRDefault="00412396" w:rsidP="00412396">
      <w:pPr>
        <w:ind w:firstLineChars="400" w:firstLine="960"/>
        <w:rPr>
          <w:rFonts w:ascii="HGPｺﾞｼｯｸM"/>
          <w:color w:val="000000" w:themeColor="text1"/>
          <w:sz w:val="24"/>
          <w:szCs w:val="24"/>
        </w:rPr>
      </w:pPr>
      <w:r w:rsidRPr="00AB4F29">
        <w:rPr>
          <w:rFonts w:ascii="HGPｺﾞｼｯｸM" w:hint="eastAsia"/>
          <w:color w:val="000000" w:themeColor="text1"/>
          <w:sz w:val="24"/>
          <w:szCs w:val="24"/>
        </w:rPr>
        <w:t>住　　　所</w:t>
      </w:r>
    </w:p>
    <w:p w14:paraId="5E25C04B" w14:textId="77777777" w:rsidR="00412396" w:rsidRPr="00AB4F29" w:rsidRDefault="00412396" w:rsidP="00412396">
      <w:pPr>
        <w:ind w:firstLineChars="400" w:firstLine="960"/>
        <w:rPr>
          <w:rFonts w:ascii="HGPｺﾞｼｯｸM"/>
          <w:color w:val="000000" w:themeColor="text1"/>
          <w:sz w:val="24"/>
          <w:szCs w:val="24"/>
        </w:rPr>
      </w:pPr>
      <w:r w:rsidRPr="00AB4F29">
        <w:rPr>
          <w:rFonts w:ascii="HGPｺﾞｼｯｸM" w:hint="eastAsia"/>
          <w:color w:val="000000" w:themeColor="text1"/>
          <w:sz w:val="24"/>
          <w:szCs w:val="24"/>
        </w:rPr>
        <w:t>事業者名</w:t>
      </w:r>
    </w:p>
    <w:p w14:paraId="694ED8BB" w14:textId="77777777" w:rsidR="00412396" w:rsidRPr="00AB4F29" w:rsidRDefault="00412396" w:rsidP="00412396">
      <w:pPr>
        <w:ind w:firstLineChars="400" w:firstLine="960"/>
        <w:rPr>
          <w:rFonts w:ascii="HGPｺﾞｼｯｸM"/>
          <w:color w:val="000000" w:themeColor="text1"/>
          <w:sz w:val="24"/>
          <w:szCs w:val="24"/>
        </w:rPr>
      </w:pPr>
      <w:r w:rsidRPr="00AB4F29">
        <w:rPr>
          <w:rFonts w:ascii="HGPｺﾞｼｯｸM" w:hint="eastAsia"/>
          <w:color w:val="000000" w:themeColor="text1"/>
          <w:sz w:val="24"/>
          <w:szCs w:val="24"/>
        </w:rPr>
        <w:t xml:space="preserve">代表者名　　　　　　　　　　　　　　　　　　　　　　　　　　　　　　　　　　　　　</w:t>
      </w:r>
      <w:r w:rsidRPr="00AB4F29">
        <w:rPr>
          <w:rFonts w:ascii="ＭＳ 明朝" w:eastAsia="ＭＳ 明朝" w:hAnsi="ＭＳ 明朝" w:cs="ＭＳ 明朝" w:hint="eastAsia"/>
          <w:color w:val="000000" w:themeColor="text1"/>
          <w:sz w:val="24"/>
          <w:szCs w:val="24"/>
        </w:rPr>
        <w:t>㊞</w:t>
      </w:r>
    </w:p>
    <w:p w14:paraId="322610C1" w14:textId="77777777" w:rsidR="008C5D2C" w:rsidRPr="00AB4F29" w:rsidRDefault="007124E6" w:rsidP="008C5D2C">
      <w:pPr>
        <w:rPr>
          <w:rFonts w:ascii="ＭＳ Ｐゴシック" w:eastAsia="ＭＳ Ｐゴシック" w:hAnsi="ＭＳ Ｐゴシック"/>
          <w:b/>
          <w:bCs/>
          <w:color w:val="000000" w:themeColor="text1"/>
          <w:sz w:val="20"/>
          <w:szCs w:val="20"/>
        </w:rPr>
      </w:pPr>
      <w:r w:rsidRPr="00AB4F29">
        <w:rPr>
          <w:rFonts w:ascii="ＭＳ Ｐゴシック" w:eastAsia="ＭＳ Ｐゴシック" w:hAnsi="ＭＳ Ｐゴシック"/>
          <w:b/>
          <w:bCs/>
          <w:color w:val="000000" w:themeColor="text1"/>
          <w:sz w:val="20"/>
          <w:szCs w:val="20"/>
        </w:rPr>
        <w:br w:type="page"/>
      </w:r>
      <w:r w:rsidR="008C5D2C" w:rsidRPr="00AB4F29">
        <w:rPr>
          <w:rFonts w:ascii="ＭＳ Ｐゴシック" w:eastAsia="ＭＳ Ｐゴシック" w:hAnsi="ＭＳ Ｐゴシック" w:hint="eastAsia"/>
          <w:b/>
          <w:bCs/>
          <w:color w:val="000000" w:themeColor="text1"/>
          <w:sz w:val="20"/>
          <w:szCs w:val="20"/>
        </w:rPr>
        <w:lastRenderedPageBreak/>
        <w:t>別紙５（第16条第１項（１）関係）</w:t>
      </w:r>
    </w:p>
    <w:p w14:paraId="795D9054" w14:textId="77777777" w:rsidR="008C5D2C" w:rsidRPr="00AB4F29" w:rsidRDefault="008C5D2C" w:rsidP="008C5D2C">
      <w:pPr>
        <w:rPr>
          <w:rFonts w:ascii="HGPｺﾞｼｯｸM"/>
          <w:color w:val="000000" w:themeColor="text1"/>
          <w:sz w:val="24"/>
          <w:szCs w:val="24"/>
        </w:rPr>
      </w:pPr>
    </w:p>
    <w:p w14:paraId="1576ED04" w14:textId="77777777" w:rsidR="008C5D2C" w:rsidRPr="00AB4F29" w:rsidRDefault="008C5D2C" w:rsidP="008C5D2C">
      <w:pPr>
        <w:ind w:firstLineChars="2700" w:firstLine="6480"/>
        <w:rPr>
          <w:rFonts w:ascii="HGPｺﾞｼｯｸM"/>
          <w:color w:val="000000" w:themeColor="text1"/>
          <w:sz w:val="24"/>
          <w:szCs w:val="24"/>
        </w:rPr>
      </w:pPr>
      <w:r w:rsidRPr="00AB4F29">
        <w:rPr>
          <w:rFonts w:ascii="HGPｺﾞｼｯｸM" w:hint="eastAsia"/>
          <w:color w:val="000000" w:themeColor="text1"/>
          <w:sz w:val="24"/>
          <w:szCs w:val="24"/>
        </w:rPr>
        <w:t>年　　　月　　　日</w:t>
      </w:r>
    </w:p>
    <w:p w14:paraId="0E6F67BB" w14:textId="77777777" w:rsidR="008C5D2C" w:rsidRPr="00AB4F29" w:rsidRDefault="008C5D2C" w:rsidP="008C5D2C">
      <w:pPr>
        <w:rPr>
          <w:rFonts w:ascii="HGPｺﾞｼｯｸM"/>
          <w:color w:val="000000" w:themeColor="text1"/>
          <w:sz w:val="24"/>
          <w:szCs w:val="24"/>
        </w:rPr>
      </w:pPr>
    </w:p>
    <w:p w14:paraId="62EB2A07" w14:textId="77777777" w:rsidR="008C5D2C" w:rsidRPr="00AB4F29" w:rsidRDefault="008C5D2C" w:rsidP="008C5D2C">
      <w:pPr>
        <w:rPr>
          <w:rFonts w:ascii="HGPｺﾞｼｯｸM"/>
          <w:color w:val="000000" w:themeColor="text1"/>
          <w:sz w:val="24"/>
          <w:szCs w:val="24"/>
        </w:rPr>
      </w:pPr>
      <w:r w:rsidRPr="00AB4F29">
        <w:rPr>
          <w:rFonts w:ascii="HGPｺﾞｼｯｸM" w:hint="eastAsia"/>
          <w:color w:val="000000" w:themeColor="text1"/>
          <w:sz w:val="24"/>
          <w:szCs w:val="24"/>
        </w:rPr>
        <w:t>多摩産材認証協議会</w:t>
      </w:r>
    </w:p>
    <w:p w14:paraId="72B8381D" w14:textId="77777777" w:rsidR="008C5D2C" w:rsidRPr="00AB4F29" w:rsidRDefault="008C5D2C" w:rsidP="008C5D2C">
      <w:pPr>
        <w:rPr>
          <w:rFonts w:ascii="HGPｺﾞｼｯｸM"/>
          <w:color w:val="000000" w:themeColor="text1"/>
          <w:sz w:val="24"/>
          <w:szCs w:val="24"/>
        </w:rPr>
      </w:pPr>
      <w:r w:rsidRPr="00AB4F29">
        <w:rPr>
          <w:rFonts w:ascii="HGPｺﾞｼｯｸM" w:hint="eastAsia"/>
          <w:color w:val="000000" w:themeColor="text1"/>
          <w:sz w:val="24"/>
          <w:szCs w:val="24"/>
        </w:rPr>
        <w:t>会長　　　　　　　　　　　殿</w:t>
      </w:r>
    </w:p>
    <w:p w14:paraId="204DAE1E" w14:textId="77777777" w:rsidR="008C5D2C" w:rsidRPr="00AB4F29" w:rsidRDefault="008C5D2C" w:rsidP="008C5D2C">
      <w:pPr>
        <w:rPr>
          <w:rFonts w:ascii="HGPｺﾞｼｯｸM"/>
          <w:color w:val="000000" w:themeColor="text1"/>
          <w:sz w:val="24"/>
          <w:szCs w:val="24"/>
          <w:u w:val="single"/>
        </w:rPr>
      </w:pPr>
    </w:p>
    <w:p w14:paraId="5F1D78DB" w14:textId="77777777" w:rsidR="008C5D2C" w:rsidRPr="00AB4F29" w:rsidRDefault="008C5D2C" w:rsidP="008C5D2C">
      <w:pPr>
        <w:ind w:leftChars="1353" w:left="2977"/>
        <w:jc w:val="left"/>
        <w:rPr>
          <w:rFonts w:ascii="HGPｺﾞｼｯｸM"/>
          <w:color w:val="000000" w:themeColor="text1"/>
          <w:sz w:val="24"/>
          <w:szCs w:val="24"/>
          <w:u w:val="single"/>
        </w:rPr>
      </w:pPr>
      <w:r w:rsidRPr="008C5D2C">
        <w:rPr>
          <w:rFonts w:ascii="HGPｺﾞｼｯｸM" w:hint="eastAsia"/>
          <w:color w:val="000000" w:themeColor="text1"/>
          <w:spacing w:val="52"/>
          <w:w w:val="85"/>
          <w:kern w:val="0"/>
          <w:sz w:val="24"/>
          <w:szCs w:val="24"/>
          <w:u w:val="single"/>
          <w:fitText w:val="1560" w:id="-1541214976"/>
        </w:rPr>
        <w:t>認定の業種</w:t>
      </w:r>
      <w:r w:rsidRPr="008C5D2C">
        <w:rPr>
          <w:rFonts w:ascii="HGPｺﾞｼｯｸM" w:hint="eastAsia"/>
          <w:color w:val="000000" w:themeColor="text1"/>
          <w:w w:val="85"/>
          <w:sz w:val="24"/>
          <w:szCs w:val="24"/>
          <w:u w:val="single"/>
          <w:fitText w:val="1560" w:id="-1541214976"/>
        </w:rPr>
        <w:t>：</w:t>
      </w:r>
      <w:r w:rsidRPr="00AB4F29">
        <w:rPr>
          <w:rFonts w:ascii="HGPｺﾞｼｯｸM" w:hint="eastAsia"/>
          <w:color w:val="000000" w:themeColor="text1"/>
          <w:sz w:val="24"/>
          <w:szCs w:val="24"/>
          <w:u w:val="single"/>
        </w:rPr>
        <w:t xml:space="preserve">　　　　　　　　　 　　　　　　　　　　　　　　 　</w:t>
      </w:r>
    </w:p>
    <w:p w14:paraId="08B26019" w14:textId="77777777" w:rsidR="008C5D2C" w:rsidRPr="00AB4F29" w:rsidRDefault="008C5D2C" w:rsidP="008C5D2C">
      <w:pPr>
        <w:ind w:leftChars="1353" w:left="2977"/>
        <w:rPr>
          <w:rFonts w:ascii="HGPｺﾞｼｯｸM"/>
          <w:color w:val="000000" w:themeColor="text1"/>
          <w:sz w:val="24"/>
          <w:szCs w:val="24"/>
          <w:u w:val="single"/>
        </w:rPr>
      </w:pPr>
      <w:r w:rsidRPr="00AB4F29">
        <w:rPr>
          <w:rFonts w:ascii="HGPｺﾞｼｯｸM" w:hint="eastAsia"/>
          <w:color w:val="000000" w:themeColor="text1"/>
          <w:kern w:val="0"/>
          <w:sz w:val="20"/>
          <w:szCs w:val="20"/>
          <w:u w:val="single"/>
        </w:rPr>
        <w:t>登録事業者認定番号</w:t>
      </w:r>
      <w:r w:rsidRPr="00AB4F29">
        <w:rPr>
          <w:rFonts w:ascii="HGPｺﾞｼｯｸM" w:hint="eastAsia"/>
          <w:color w:val="000000" w:themeColor="text1"/>
          <w:sz w:val="24"/>
          <w:szCs w:val="24"/>
          <w:u w:val="single"/>
        </w:rPr>
        <w:t xml:space="preserve">：　　　　　　　　 　　　　　　　　　　　　　　</w:t>
      </w:r>
    </w:p>
    <w:p w14:paraId="3E1D6032" w14:textId="77777777" w:rsidR="008C5D2C" w:rsidRPr="00AB4F29" w:rsidRDefault="008C5D2C" w:rsidP="008C5D2C">
      <w:pPr>
        <w:ind w:leftChars="1353" w:left="2977"/>
        <w:rPr>
          <w:rFonts w:ascii="HGPｺﾞｼｯｸM"/>
          <w:color w:val="000000" w:themeColor="text1"/>
          <w:sz w:val="24"/>
          <w:szCs w:val="24"/>
          <w:u w:val="single"/>
        </w:rPr>
      </w:pPr>
      <w:r w:rsidRPr="008C5D2C">
        <w:rPr>
          <w:rFonts w:ascii="HGPｺﾞｼｯｸM" w:hint="eastAsia"/>
          <w:color w:val="000000" w:themeColor="text1"/>
          <w:spacing w:val="80"/>
          <w:kern w:val="0"/>
          <w:sz w:val="24"/>
          <w:szCs w:val="24"/>
          <w:u w:val="single"/>
          <w:fitText w:val="1440" w:id="-1541214975"/>
        </w:rPr>
        <w:t>事業者</w:t>
      </w:r>
      <w:r w:rsidRPr="008C5D2C">
        <w:rPr>
          <w:rFonts w:ascii="HGPｺﾞｼｯｸM" w:hint="eastAsia"/>
          <w:color w:val="000000" w:themeColor="text1"/>
          <w:kern w:val="0"/>
          <w:sz w:val="24"/>
          <w:szCs w:val="24"/>
          <w:u w:val="single"/>
          <w:fitText w:val="1440" w:id="-1541214975"/>
        </w:rPr>
        <w:t>名</w:t>
      </w:r>
      <w:r w:rsidRPr="00AB4F29">
        <w:rPr>
          <w:rFonts w:ascii="HGPｺﾞｼｯｸM" w:hint="eastAsia"/>
          <w:color w:val="000000" w:themeColor="text1"/>
          <w:sz w:val="24"/>
          <w:szCs w:val="24"/>
          <w:u w:val="single"/>
        </w:rPr>
        <w:t xml:space="preserve">：　　　　　　　　　　　　　　　　　　 　　　 　　 </w:t>
      </w:r>
    </w:p>
    <w:p w14:paraId="08003216" w14:textId="77777777" w:rsidR="008C5D2C" w:rsidRPr="00AB4F29" w:rsidRDefault="008C5D2C" w:rsidP="008C5D2C">
      <w:pPr>
        <w:ind w:leftChars="1353" w:left="2977"/>
        <w:jc w:val="distribute"/>
        <w:rPr>
          <w:rFonts w:ascii="HGPｺﾞｼｯｸM"/>
          <w:color w:val="000000" w:themeColor="text1"/>
          <w:sz w:val="24"/>
          <w:szCs w:val="24"/>
          <w:u w:val="single"/>
        </w:rPr>
      </w:pPr>
      <w:r w:rsidRPr="008C5D2C">
        <w:rPr>
          <w:rFonts w:ascii="HGPｺﾞｼｯｸM" w:hint="eastAsia"/>
          <w:color w:val="000000" w:themeColor="text1"/>
          <w:spacing w:val="80"/>
          <w:kern w:val="0"/>
          <w:sz w:val="24"/>
          <w:szCs w:val="24"/>
          <w:u w:val="single"/>
          <w:fitText w:val="1440" w:id="-1541214974"/>
        </w:rPr>
        <w:t>代表者</w:t>
      </w:r>
      <w:r w:rsidRPr="008C5D2C">
        <w:rPr>
          <w:rFonts w:ascii="HGPｺﾞｼｯｸM" w:hint="eastAsia"/>
          <w:color w:val="000000" w:themeColor="text1"/>
          <w:kern w:val="0"/>
          <w:sz w:val="24"/>
          <w:szCs w:val="24"/>
          <w:u w:val="single"/>
          <w:fitText w:val="1440" w:id="-1541214974"/>
        </w:rPr>
        <w:t>名</w:t>
      </w:r>
      <w:r w:rsidRPr="00AB4F29">
        <w:rPr>
          <w:rFonts w:ascii="HGPｺﾞｼｯｸM" w:hint="eastAsia"/>
          <w:color w:val="000000" w:themeColor="text1"/>
          <w:sz w:val="24"/>
          <w:szCs w:val="24"/>
          <w:u w:val="single"/>
        </w:rPr>
        <w:t xml:space="preserve">：　　　　　　　　　　　　　　　　　　　　　　　</w:t>
      </w:r>
      <w:r w:rsidRPr="00AB4F29">
        <w:rPr>
          <w:rFonts w:ascii="ＭＳ 明朝" w:eastAsia="ＭＳ 明朝" w:hAnsi="ＭＳ 明朝" w:cs="ＭＳ 明朝" w:hint="eastAsia"/>
          <w:color w:val="000000" w:themeColor="text1"/>
          <w:sz w:val="24"/>
          <w:szCs w:val="24"/>
          <w:u w:val="single"/>
        </w:rPr>
        <w:t>㊞</w:t>
      </w:r>
    </w:p>
    <w:p w14:paraId="0A8E3A41" w14:textId="77777777" w:rsidR="008C5D2C" w:rsidRPr="00AB4F29" w:rsidRDefault="008C5D2C" w:rsidP="008C5D2C">
      <w:pPr>
        <w:ind w:leftChars="1353" w:left="2977"/>
        <w:rPr>
          <w:rFonts w:ascii="HGPｺﾞｼｯｸM"/>
          <w:color w:val="000000" w:themeColor="text1"/>
          <w:sz w:val="24"/>
          <w:szCs w:val="24"/>
          <w:u w:val="single"/>
        </w:rPr>
      </w:pPr>
      <w:r w:rsidRPr="008C5D2C">
        <w:rPr>
          <w:rFonts w:ascii="HGPｺﾞｼｯｸM" w:hint="eastAsia"/>
          <w:color w:val="000000" w:themeColor="text1"/>
          <w:spacing w:val="180"/>
          <w:kern w:val="0"/>
          <w:sz w:val="24"/>
          <w:szCs w:val="24"/>
          <w:u w:val="single"/>
          <w:fitText w:val="1440" w:id="-1541214973"/>
        </w:rPr>
        <w:t>所在</w:t>
      </w:r>
      <w:r w:rsidRPr="008C5D2C">
        <w:rPr>
          <w:rFonts w:ascii="HGPｺﾞｼｯｸM" w:hint="eastAsia"/>
          <w:color w:val="000000" w:themeColor="text1"/>
          <w:kern w:val="0"/>
          <w:sz w:val="24"/>
          <w:szCs w:val="24"/>
          <w:u w:val="single"/>
          <w:fitText w:val="1440" w:id="-1541214973"/>
        </w:rPr>
        <w:t>地</w:t>
      </w:r>
      <w:r w:rsidRPr="00AB4F29">
        <w:rPr>
          <w:rFonts w:ascii="HGPｺﾞｼｯｸM" w:hint="eastAsia"/>
          <w:color w:val="000000" w:themeColor="text1"/>
          <w:sz w:val="24"/>
          <w:szCs w:val="24"/>
          <w:u w:val="single"/>
        </w:rPr>
        <w:t xml:space="preserve">：　　　　　　　　　　　　　　　　 　　　　　　　　</w:t>
      </w:r>
    </w:p>
    <w:p w14:paraId="0D5D954D" w14:textId="77777777" w:rsidR="008C5D2C" w:rsidRPr="00AB4F29" w:rsidRDefault="008C5D2C" w:rsidP="008C5D2C">
      <w:pPr>
        <w:rPr>
          <w:rFonts w:ascii="HGPｺﾞｼｯｸM"/>
          <w:color w:val="000000" w:themeColor="text1"/>
          <w:sz w:val="24"/>
          <w:szCs w:val="24"/>
          <w:u w:val="single"/>
        </w:rPr>
      </w:pPr>
    </w:p>
    <w:p w14:paraId="5A355B9A" w14:textId="77777777" w:rsidR="008C5D2C" w:rsidRPr="00AB4F29" w:rsidRDefault="008C5D2C" w:rsidP="008C5D2C">
      <w:pPr>
        <w:rPr>
          <w:rFonts w:ascii="HGPｺﾞｼｯｸM"/>
          <w:color w:val="000000" w:themeColor="text1"/>
          <w:sz w:val="24"/>
          <w:szCs w:val="24"/>
          <w:u w:val="single"/>
        </w:rPr>
      </w:pPr>
    </w:p>
    <w:p w14:paraId="4C07F85D" w14:textId="77777777" w:rsidR="008C5D2C" w:rsidRPr="00AB4F29" w:rsidRDefault="008C5D2C" w:rsidP="008C5D2C">
      <w:pPr>
        <w:jc w:val="center"/>
        <w:rPr>
          <w:rFonts w:ascii="HGPｺﾞｼｯｸM"/>
          <w:color w:val="000000" w:themeColor="text1"/>
          <w:sz w:val="24"/>
          <w:szCs w:val="24"/>
        </w:rPr>
      </w:pPr>
      <w:r w:rsidRPr="00AB4F29">
        <w:rPr>
          <w:rFonts w:ascii="HGPｺﾞｼｯｸM" w:hint="eastAsia"/>
          <w:color w:val="000000" w:themeColor="text1"/>
          <w:sz w:val="28"/>
          <w:szCs w:val="28"/>
        </w:rPr>
        <w:t>多摩産材認証利用事業者の推薦について</w:t>
      </w:r>
    </w:p>
    <w:p w14:paraId="68CFE452" w14:textId="77777777" w:rsidR="008C5D2C" w:rsidRPr="00AB4F29" w:rsidRDefault="008C5D2C" w:rsidP="008C5D2C">
      <w:pPr>
        <w:rPr>
          <w:rFonts w:ascii="HGPｺﾞｼｯｸM"/>
          <w:color w:val="000000" w:themeColor="text1"/>
          <w:sz w:val="24"/>
          <w:szCs w:val="24"/>
        </w:rPr>
      </w:pPr>
    </w:p>
    <w:p w14:paraId="0A770425" w14:textId="77777777" w:rsidR="008C5D2C" w:rsidRPr="00AB4F29" w:rsidRDefault="008C5D2C" w:rsidP="008C5D2C">
      <w:pPr>
        <w:rPr>
          <w:rFonts w:ascii="HGPｺﾞｼｯｸM"/>
          <w:color w:val="000000" w:themeColor="text1"/>
          <w:sz w:val="24"/>
          <w:szCs w:val="24"/>
        </w:rPr>
      </w:pPr>
    </w:p>
    <w:p w14:paraId="12E6B791" w14:textId="77777777" w:rsidR="008C5D2C" w:rsidRPr="00AB4F29" w:rsidRDefault="008C5D2C" w:rsidP="008C5D2C">
      <w:pPr>
        <w:ind w:right="-427"/>
        <w:rPr>
          <w:rFonts w:ascii="HGPｺﾞｼｯｸM"/>
          <w:color w:val="000000" w:themeColor="text1"/>
          <w:sz w:val="24"/>
          <w:szCs w:val="24"/>
        </w:rPr>
      </w:pPr>
      <w:r w:rsidRPr="00AB4F29">
        <w:rPr>
          <w:rFonts w:ascii="HGPｺﾞｼｯｸM" w:hint="eastAsia"/>
          <w:color w:val="000000" w:themeColor="text1"/>
          <w:sz w:val="24"/>
          <w:szCs w:val="24"/>
        </w:rPr>
        <w:t xml:space="preserve">　下記の者を、多摩産材利用事業者として推薦しますので、よろしくお取り計らい願います。</w:t>
      </w:r>
    </w:p>
    <w:p w14:paraId="381CEB07" w14:textId="77777777" w:rsidR="008C5D2C" w:rsidRPr="00AB4F29" w:rsidRDefault="008C5D2C" w:rsidP="008C5D2C">
      <w:pPr>
        <w:rPr>
          <w:rFonts w:ascii="HGPｺﾞｼｯｸM"/>
          <w:color w:val="000000" w:themeColor="text1"/>
          <w:sz w:val="24"/>
          <w:szCs w:val="24"/>
        </w:rPr>
      </w:pPr>
    </w:p>
    <w:p w14:paraId="48712B9B" w14:textId="77777777" w:rsidR="008C5D2C" w:rsidRPr="00AB4F29" w:rsidRDefault="008C5D2C" w:rsidP="008C5D2C">
      <w:pPr>
        <w:rPr>
          <w:rFonts w:ascii="HGPｺﾞｼｯｸM"/>
          <w:color w:val="000000" w:themeColor="text1"/>
          <w:sz w:val="24"/>
          <w:szCs w:val="24"/>
        </w:rPr>
      </w:pPr>
    </w:p>
    <w:p w14:paraId="38A2BEC3" w14:textId="77777777" w:rsidR="008C5D2C" w:rsidRPr="00AB4F29" w:rsidRDefault="008C5D2C" w:rsidP="008C5D2C">
      <w:pPr>
        <w:jc w:val="center"/>
        <w:rPr>
          <w:rFonts w:ascii="HGPｺﾞｼｯｸM"/>
          <w:color w:val="000000" w:themeColor="text1"/>
          <w:sz w:val="24"/>
          <w:szCs w:val="24"/>
        </w:rPr>
      </w:pPr>
      <w:r w:rsidRPr="00AB4F29">
        <w:rPr>
          <w:rFonts w:ascii="HGPｺﾞｼｯｸM" w:hint="eastAsia"/>
          <w:color w:val="000000" w:themeColor="text1"/>
          <w:sz w:val="24"/>
          <w:szCs w:val="24"/>
        </w:rPr>
        <w:t>記</w:t>
      </w:r>
    </w:p>
    <w:p w14:paraId="567D166E" w14:textId="77777777" w:rsidR="008C5D2C" w:rsidRPr="00AB4F29" w:rsidRDefault="008C5D2C" w:rsidP="008C5D2C">
      <w:pPr>
        <w:rPr>
          <w:rFonts w:ascii="HGPｺﾞｼｯｸM"/>
          <w:color w:val="000000" w:themeColor="text1"/>
          <w:sz w:val="24"/>
          <w:szCs w:val="24"/>
        </w:rPr>
      </w:pPr>
    </w:p>
    <w:p w14:paraId="17D260C4" w14:textId="77777777" w:rsidR="008C5D2C" w:rsidRPr="00AB4F29" w:rsidRDefault="008C5D2C" w:rsidP="008C5D2C">
      <w:pPr>
        <w:rPr>
          <w:rFonts w:ascii="HGPｺﾞｼｯｸM"/>
          <w:color w:val="000000" w:themeColor="text1"/>
          <w:sz w:val="24"/>
          <w:szCs w:val="24"/>
        </w:rPr>
      </w:pPr>
    </w:p>
    <w:p w14:paraId="7CD6FAC5" w14:textId="77777777" w:rsidR="008C5D2C" w:rsidRPr="00AB4F29" w:rsidRDefault="008C5D2C" w:rsidP="008C5D2C">
      <w:pPr>
        <w:rPr>
          <w:rFonts w:ascii="HGPｺﾞｼｯｸM"/>
          <w:color w:val="000000" w:themeColor="text1"/>
          <w:sz w:val="24"/>
          <w:szCs w:val="24"/>
        </w:rPr>
      </w:pPr>
    </w:p>
    <w:p w14:paraId="5E5F40EA" w14:textId="77777777" w:rsidR="008C5D2C" w:rsidRPr="00AB4F29" w:rsidRDefault="008C5D2C" w:rsidP="008C5D2C">
      <w:pPr>
        <w:rPr>
          <w:rFonts w:ascii="HGPｺﾞｼｯｸM"/>
          <w:color w:val="000000" w:themeColor="text1"/>
          <w:sz w:val="24"/>
          <w:szCs w:val="24"/>
        </w:rPr>
      </w:pPr>
      <w:r w:rsidRPr="008C5D2C">
        <w:rPr>
          <w:rFonts w:ascii="HGPｺﾞｼｯｸM" w:hint="eastAsia"/>
          <w:color w:val="000000" w:themeColor="text1"/>
          <w:spacing w:val="80"/>
          <w:kern w:val="0"/>
          <w:sz w:val="24"/>
          <w:szCs w:val="24"/>
          <w:fitText w:val="1440" w:id="-1541214972"/>
        </w:rPr>
        <w:t>事業者</w:t>
      </w:r>
      <w:r w:rsidRPr="008C5D2C">
        <w:rPr>
          <w:rFonts w:ascii="HGPｺﾞｼｯｸM" w:hint="eastAsia"/>
          <w:color w:val="000000" w:themeColor="text1"/>
          <w:kern w:val="0"/>
          <w:sz w:val="24"/>
          <w:szCs w:val="24"/>
          <w:fitText w:val="1440" w:id="-1541214972"/>
        </w:rPr>
        <w:t>名</w:t>
      </w:r>
      <w:r w:rsidRPr="00AB4F29">
        <w:rPr>
          <w:rFonts w:ascii="HGPｺﾞｼｯｸM" w:hint="eastAsia"/>
          <w:color w:val="000000" w:themeColor="text1"/>
          <w:sz w:val="24"/>
          <w:szCs w:val="24"/>
        </w:rPr>
        <w:t xml:space="preserve">：　　　　　　　　　　　　　　　　　　　　　　　　　　</w:t>
      </w:r>
    </w:p>
    <w:p w14:paraId="074A39D6" w14:textId="77777777" w:rsidR="008C5D2C" w:rsidRPr="00AB4F29" w:rsidRDefault="008C5D2C" w:rsidP="008C5D2C">
      <w:pPr>
        <w:rPr>
          <w:rFonts w:ascii="HGPｺﾞｼｯｸM"/>
          <w:color w:val="000000" w:themeColor="text1"/>
          <w:sz w:val="24"/>
          <w:szCs w:val="24"/>
        </w:rPr>
      </w:pPr>
      <w:r w:rsidRPr="008C5D2C">
        <w:rPr>
          <w:rFonts w:ascii="HGPｺﾞｼｯｸM" w:hint="eastAsia"/>
          <w:color w:val="000000" w:themeColor="text1"/>
          <w:spacing w:val="80"/>
          <w:kern w:val="0"/>
          <w:sz w:val="24"/>
          <w:szCs w:val="24"/>
          <w:fitText w:val="1440" w:id="-1541214971"/>
        </w:rPr>
        <w:t>代表者</w:t>
      </w:r>
      <w:r w:rsidRPr="008C5D2C">
        <w:rPr>
          <w:rFonts w:ascii="HGPｺﾞｼｯｸM" w:hint="eastAsia"/>
          <w:color w:val="000000" w:themeColor="text1"/>
          <w:kern w:val="0"/>
          <w:sz w:val="24"/>
          <w:szCs w:val="24"/>
          <w:fitText w:val="1440" w:id="-1541214971"/>
        </w:rPr>
        <w:t>名</w:t>
      </w:r>
      <w:r w:rsidRPr="00AB4F29">
        <w:rPr>
          <w:rFonts w:ascii="HGPｺﾞｼｯｸM" w:hint="eastAsia"/>
          <w:color w:val="000000" w:themeColor="text1"/>
          <w:sz w:val="24"/>
          <w:szCs w:val="24"/>
        </w:rPr>
        <w:t xml:space="preserve">：　　　　　　　　　　　　　　　　　　　　　　　　　</w:t>
      </w:r>
      <w:r w:rsidRPr="00AB4F29">
        <w:rPr>
          <w:rFonts w:ascii="ＭＳ 明朝" w:eastAsia="ＭＳ 明朝" w:hAnsi="ＭＳ 明朝" w:cs="ＭＳ 明朝" w:hint="eastAsia"/>
          <w:color w:val="000000" w:themeColor="text1"/>
          <w:sz w:val="24"/>
          <w:szCs w:val="24"/>
        </w:rPr>
        <w:t>㊞</w:t>
      </w:r>
    </w:p>
    <w:p w14:paraId="45997EA4" w14:textId="77777777" w:rsidR="008C5D2C" w:rsidRPr="00AB4F29" w:rsidRDefault="008C5D2C" w:rsidP="008C5D2C">
      <w:pPr>
        <w:rPr>
          <w:rFonts w:ascii="HGPｺﾞｼｯｸM"/>
          <w:color w:val="000000" w:themeColor="text1"/>
          <w:sz w:val="24"/>
          <w:szCs w:val="24"/>
        </w:rPr>
      </w:pPr>
      <w:r w:rsidRPr="008C5D2C">
        <w:rPr>
          <w:rFonts w:ascii="HGPｺﾞｼｯｸM" w:hint="eastAsia"/>
          <w:color w:val="000000" w:themeColor="text1"/>
          <w:spacing w:val="180"/>
          <w:kern w:val="0"/>
          <w:sz w:val="24"/>
          <w:szCs w:val="24"/>
          <w:fitText w:val="1440" w:id="-1541214970"/>
        </w:rPr>
        <w:t>所在</w:t>
      </w:r>
      <w:r w:rsidRPr="008C5D2C">
        <w:rPr>
          <w:rFonts w:ascii="HGPｺﾞｼｯｸM" w:hint="eastAsia"/>
          <w:color w:val="000000" w:themeColor="text1"/>
          <w:kern w:val="0"/>
          <w:sz w:val="24"/>
          <w:szCs w:val="24"/>
          <w:fitText w:val="1440" w:id="-1541214970"/>
        </w:rPr>
        <w:t>地</w:t>
      </w:r>
      <w:r w:rsidRPr="00AB4F29">
        <w:rPr>
          <w:rFonts w:ascii="HGPｺﾞｼｯｸM" w:hint="eastAsia"/>
          <w:color w:val="000000" w:themeColor="text1"/>
          <w:sz w:val="24"/>
          <w:szCs w:val="24"/>
        </w:rPr>
        <w:t xml:space="preserve">：　　　　　　　　　　　　　　　　　　　　　　　　　　</w:t>
      </w:r>
    </w:p>
    <w:p w14:paraId="2C9C2063" w14:textId="77777777" w:rsidR="008C5D2C" w:rsidRPr="00AB4F29" w:rsidRDefault="008C5D2C" w:rsidP="008C5D2C">
      <w:pPr>
        <w:rPr>
          <w:rFonts w:ascii="HGPｺﾞｼｯｸM"/>
          <w:color w:val="000000" w:themeColor="text1"/>
          <w:sz w:val="24"/>
          <w:szCs w:val="24"/>
        </w:rPr>
      </w:pPr>
      <w:r w:rsidRPr="008C5D2C">
        <w:rPr>
          <w:rFonts w:ascii="HGPｺﾞｼｯｸM" w:hint="eastAsia"/>
          <w:color w:val="000000" w:themeColor="text1"/>
          <w:spacing w:val="480"/>
          <w:kern w:val="0"/>
          <w:sz w:val="24"/>
          <w:szCs w:val="24"/>
          <w:fitText w:val="1440" w:id="-1541214969"/>
        </w:rPr>
        <w:t>電</w:t>
      </w:r>
      <w:r w:rsidRPr="008C5D2C">
        <w:rPr>
          <w:rFonts w:ascii="HGPｺﾞｼｯｸM" w:hint="eastAsia"/>
          <w:color w:val="000000" w:themeColor="text1"/>
          <w:kern w:val="0"/>
          <w:sz w:val="24"/>
          <w:szCs w:val="24"/>
          <w:fitText w:val="1440" w:id="-1541214969"/>
        </w:rPr>
        <w:t>話</w:t>
      </w:r>
      <w:r w:rsidRPr="00AB4F29">
        <w:rPr>
          <w:rFonts w:ascii="HGPｺﾞｼｯｸM" w:hint="eastAsia"/>
          <w:color w:val="000000" w:themeColor="text1"/>
          <w:sz w:val="24"/>
          <w:szCs w:val="24"/>
        </w:rPr>
        <w:t xml:space="preserve">：　　　　　　　　　　　　　　　　　　　　　　　　　　</w:t>
      </w:r>
    </w:p>
    <w:p w14:paraId="7C934263" w14:textId="77777777" w:rsidR="008C5D2C" w:rsidRPr="00AB4F29" w:rsidRDefault="008C5D2C" w:rsidP="008C5D2C">
      <w:pPr>
        <w:rPr>
          <w:rFonts w:ascii="HGPｺﾞｼｯｸM"/>
          <w:color w:val="000000" w:themeColor="text1"/>
          <w:sz w:val="24"/>
          <w:szCs w:val="24"/>
        </w:rPr>
      </w:pPr>
    </w:p>
    <w:bookmarkEnd w:id="0"/>
    <w:p w14:paraId="7D5E7424" w14:textId="5DC64572" w:rsidR="008C5D2C" w:rsidRDefault="008C5D2C">
      <w:pPr>
        <w:widowControl/>
        <w:jc w:val="left"/>
        <w:rPr>
          <w:rFonts w:ascii="ＭＳ Ｐゴシック" w:eastAsia="ＭＳ Ｐゴシック" w:hAnsi="ＭＳ Ｐゴシック"/>
          <w:b/>
          <w:bCs/>
          <w:color w:val="000000" w:themeColor="text1"/>
          <w:sz w:val="20"/>
          <w:szCs w:val="20"/>
        </w:rPr>
      </w:pPr>
    </w:p>
    <w:sectPr w:rsidR="008C5D2C" w:rsidSect="0007759A">
      <w:footerReference w:type="default" r:id="rId8"/>
      <w:pgSz w:w="11906" w:h="16838" w:code="9"/>
      <w:pgMar w:top="1418" w:right="1701" w:bottom="1134" w:left="1701"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504DF" w14:textId="77777777" w:rsidR="002916DB" w:rsidRDefault="002916DB" w:rsidP="00231B57">
      <w:r>
        <w:separator/>
      </w:r>
    </w:p>
  </w:endnote>
  <w:endnote w:type="continuationSeparator" w:id="0">
    <w:p w14:paraId="483576E5" w14:textId="77777777" w:rsidR="002916DB" w:rsidRDefault="002916DB" w:rsidP="0023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E0B7" w14:textId="41AD03BF" w:rsidR="00DF4D0A" w:rsidRPr="005A4866" w:rsidRDefault="00DF4D0A" w:rsidP="008C45A5">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8940F" w14:textId="77777777" w:rsidR="002916DB" w:rsidRDefault="002916DB" w:rsidP="00231B57">
      <w:r>
        <w:separator/>
      </w:r>
    </w:p>
  </w:footnote>
  <w:footnote w:type="continuationSeparator" w:id="0">
    <w:p w14:paraId="4DAF9606" w14:textId="77777777" w:rsidR="002916DB" w:rsidRDefault="002916DB" w:rsidP="0023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101D2"/>
    <w:multiLevelType w:val="hybridMultilevel"/>
    <w:tmpl w:val="0B2E68C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C394E42"/>
    <w:multiLevelType w:val="hybridMultilevel"/>
    <w:tmpl w:val="0324CCF8"/>
    <w:lvl w:ilvl="0" w:tplc="031ED6B8">
      <w:start w:val="1"/>
      <w:numFmt w:val="decimalFullWidth"/>
      <w:lvlText w:val="※%1"/>
      <w:lvlJc w:val="left"/>
      <w:pPr>
        <w:ind w:left="420" w:hanging="420"/>
      </w:pPr>
      <w:rPr>
        <w:rFonts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3786159">
    <w:abstractNumId w:val="0"/>
  </w:num>
  <w:num w:numId="2" w16cid:durableId="144850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27"/>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A2"/>
    <w:rsid w:val="0001237B"/>
    <w:rsid w:val="000152CE"/>
    <w:rsid w:val="00016CA4"/>
    <w:rsid w:val="00020D71"/>
    <w:rsid w:val="000358E1"/>
    <w:rsid w:val="000411FD"/>
    <w:rsid w:val="00041FDC"/>
    <w:rsid w:val="00042FE3"/>
    <w:rsid w:val="0004583A"/>
    <w:rsid w:val="00060DB2"/>
    <w:rsid w:val="0007759A"/>
    <w:rsid w:val="00087134"/>
    <w:rsid w:val="0009098B"/>
    <w:rsid w:val="000C16A0"/>
    <w:rsid w:val="000C6E08"/>
    <w:rsid w:val="000E6A6D"/>
    <w:rsid w:val="000F337D"/>
    <w:rsid w:val="001042BB"/>
    <w:rsid w:val="00106D2F"/>
    <w:rsid w:val="00110310"/>
    <w:rsid w:val="00115104"/>
    <w:rsid w:val="00135825"/>
    <w:rsid w:val="001436B8"/>
    <w:rsid w:val="0015282D"/>
    <w:rsid w:val="001627DD"/>
    <w:rsid w:val="0018236B"/>
    <w:rsid w:val="001A19F9"/>
    <w:rsid w:val="001D26A7"/>
    <w:rsid w:val="001D676D"/>
    <w:rsid w:val="001F22FF"/>
    <w:rsid w:val="001F56AD"/>
    <w:rsid w:val="00211994"/>
    <w:rsid w:val="00231B57"/>
    <w:rsid w:val="00235474"/>
    <w:rsid w:val="00240A6C"/>
    <w:rsid w:val="002464C9"/>
    <w:rsid w:val="00272818"/>
    <w:rsid w:val="0027494E"/>
    <w:rsid w:val="002758D6"/>
    <w:rsid w:val="00290D98"/>
    <w:rsid w:val="002916DB"/>
    <w:rsid w:val="0029633A"/>
    <w:rsid w:val="002B3689"/>
    <w:rsid w:val="002E45C0"/>
    <w:rsid w:val="00312B25"/>
    <w:rsid w:val="00314C7A"/>
    <w:rsid w:val="00335198"/>
    <w:rsid w:val="00341B8D"/>
    <w:rsid w:val="00354174"/>
    <w:rsid w:val="00361EC7"/>
    <w:rsid w:val="00365B04"/>
    <w:rsid w:val="003712E7"/>
    <w:rsid w:val="00383B9A"/>
    <w:rsid w:val="003A6818"/>
    <w:rsid w:val="003B59BD"/>
    <w:rsid w:val="003D5B12"/>
    <w:rsid w:val="0040004F"/>
    <w:rsid w:val="0040011E"/>
    <w:rsid w:val="0041124B"/>
    <w:rsid w:val="00412396"/>
    <w:rsid w:val="00412827"/>
    <w:rsid w:val="00416948"/>
    <w:rsid w:val="00422CCB"/>
    <w:rsid w:val="00423EF1"/>
    <w:rsid w:val="00425BA6"/>
    <w:rsid w:val="00425D97"/>
    <w:rsid w:val="00435900"/>
    <w:rsid w:val="00451679"/>
    <w:rsid w:val="004552B5"/>
    <w:rsid w:val="00460528"/>
    <w:rsid w:val="004857CD"/>
    <w:rsid w:val="004B6033"/>
    <w:rsid w:val="004D3B42"/>
    <w:rsid w:val="004D7A7C"/>
    <w:rsid w:val="004F43A6"/>
    <w:rsid w:val="004F7FE7"/>
    <w:rsid w:val="00520C99"/>
    <w:rsid w:val="005247EB"/>
    <w:rsid w:val="00534CAB"/>
    <w:rsid w:val="005407DF"/>
    <w:rsid w:val="00542A9A"/>
    <w:rsid w:val="0056517D"/>
    <w:rsid w:val="00583383"/>
    <w:rsid w:val="00593533"/>
    <w:rsid w:val="005A14AB"/>
    <w:rsid w:val="005A4866"/>
    <w:rsid w:val="005B0AAE"/>
    <w:rsid w:val="005C72C7"/>
    <w:rsid w:val="005C7BAB"/>
    <w:rsid w:val="005D4D22"/>
    <w:rsid w:val="005E1FB1"/>
    <w:rsid w:val="005E3FB6"/>
    <w:rsid w:val="005F4424"/>
    <w:rsid w:val="005F74C2"/>
    <w:rsid w:val="006007C7"/>
    <w:rsid w:val="00604C3F"/>
    <w:rsid w:val="00632FF0"/>
    <w:rsid w:val="00663894"/>
    <w:rsid w:val="00670BF3"/>
    <w:rsid w:val="0067395D"/>
    <w:rsid w:val="00674AF3"/>
    <w:rsid w:val="00683C26"/>
    <w:rsid w:val="006B7129"/>
    <w:rsid w:val="006C2716"/>
    <w:rsid w:val="006D593B"/>
    <w:rsid w:val="006E2275"/>
    <w:rsid w:val="006E271D"/>
    <w:rsid w:val="006E39CA"/>
    <w:rsid w:val="007124E6"/>
    <w:rsid w:val="00726153"/>
    <w:rsid w:val="00742916"/>
    <w:rsid w:val="00743360"/>
    <w:rsid w:val="007471ED"/>
    <w:rsid w:val="0076495C"/>
    <w:rsid w:val="00781C52"/>
    <w:rsid w:val="00787233"/>
    <w:rsid w:val="007969C7"/>
    <w:rsid w:val="007A46D0"/>
    <w:rsid w:val="007B0B40"/>
    <w:rsid w:val="007E4AC1"/>
    <w:rsid w:val="0081112C"/>
    <w:rsid w:val="00813F15"/>
    <w:rsid w:val="00822386"/>
    <w:rsid w:val="00823FB2"/>
    <w:rsid w:val="00832EC6"/>
    <w:rsid w:val="00833EE3"/>
    <w:rsid w:val="00841A5F"/>
    <w:rsid w:val="008542CC"/>
    <w:rsid w:val="0085519D"/>
    <w:rsid w:val="0085542D"/>
    <w:rsid w:val="00864124"/>
    <w:rsid w:val="00865AE0"/>
    <w:rsid w:val="008874AE"/>
    <w:rsid w:val="008A5ABF"/>
    <w:rsid w:val="008C31FE"/>
    <w:rsid w:val="008C45A5"/>
    <w:rsid w:val="008C5D2C"/>
    <w:rsid w:val="008C686B"/>
    <w:rsid w:val="008D546F"/>
    <w:rsid w:val="008D600D"/>
    <w:rsid w:val="008D7461"/>
    <w:rsid w:val="008E28EA"/>
    <w:rsid w:val="008E5414"/>
    <w:rsid w:val="008F454E"/>
    <w:rsid w:val="009007C1"/>
    <w:rsid w:val="009030EB"/>
    <w:rsid w:val="00921137"/>
    <w:rsid w:val="00925E3C"/>
    <w:rsid w:val="009646B8"/>
    <w:rsid w:val="009B78D7"/>
    <w:rsid w:val="009C2555"/>
    <w:rsid w:val="009D319A"/>
    <w:rsid w:val="009F2AE2"/>
    <w:rsid w:val="009F6D8D"/>
    <w:rsid w:val="009F712B"/>
    <w:rsid w:val="00A119AB"/>
    <w:rsid w:val="00A13AB1"/>
    <w:rsid w:val="00A23BC4"/>
    <w:rsid w:val="00A26105"/>
    <w:rsid w:val="00A57ACC"/>
    <w:rsid w:val="00A624BD"/>
    <w:rsid w:val="00A6268A"/>
    <w:rsid w:val="00A63CBE"/>
    <w:rsid w:val="00A82993"/>
    <w:rsid w:val="00A96B02"/>
    <w:rsid w:val="00AA67F2"/>
    <w:rsid w:val="00AB1F0E"/>
    <w:rsid w:val="00AB26F2"/>
    <w:rsid w:val="00AB4F29"/>
    <w:rsid w:val="00AC66D4"/>
    <w:rsid w:val="00AD57C6"/>
    <w:rsid w:val="00AD7A88"/>
    <w:rsid w:val="00B02063"/>
    <w:rsid w:val="00B157C3"/>
    <w:rsid w:val="00B17766"/>
    <w:rsid w:val="00B4098E"/>
    <w:rsid w:val="00B74C9C"/>
    <w:rsid w:val="00B80330"/>
    <w:rsid w:val="00B916E2"/>
    <w:rsid w:val="00BC2B5C"/>
    <w:rsid w:val="00BD0421"/>
    <w:rsid w:val="00BD6978"/>
    <w:rsid w:val="00C03905"/>
    <w:rsid w:val="00C06DA2"/>
    <w:rsid w:val="00C13166"/>
    <w:rsid w:val="00C1516B"/>
    <w:rsid w:val="00C20C0D"/>
    <w:rsid w:val="00C46289"/>
    <w:rsid w:val="00C46B80"/>
    <w:rsid w:val="00C56767"/>
    <w:rsid w:val="00C632F8"/>
    <w:rsid w:val="00C943A0"/>
    <w:rsid w:val="00CA0B5B"/>
    <w:rsid w:val="00CA2C82"/>
    <w:rsid w:val="00CA355F"/>
    <w:rsid w:val="00CB7599"/>
    <w:rsid w:val="00CB7D30"/>
    <w:rsid w:val="00CC12A0"/>
    <w:rsid w:val="00CC4A7F"/>
    <w:rsid w:val="00CD7207"/>
    <w:rsid w:val="00D06093"/>
    <w:rsid w:val="00D10524"/>
    <w:rsid w:val="00D16CBD"/>
    <w:rsid w:val="00D2419A"/>
    <w:rsid w:val="00D30D1D"/>
    <w:rsid w:val="00D34542"/>
    <w:rsid w:val="00D36385"/>
    <w:rsid w:val="00D36813"/>
    <w:rsid w:val="00D8054D"/>
    <w:rsid w:val="00D86030"/>
    <w:rsid w:val="00D94269"/>
    <w:rsid w:val="00D96DA2"/>
    <w:rsid w:val="00DB7B59"/>
    <w:rsid w:val="00DD5250"/>
    <w:rsid w:val="00DF4D0A"/>
    <w:rsid w:val="00DF6976"/>
    <w:rsid w:val="00E00F19"/>
    <w:rsid w:val="00E0187F"/>
    <w:rsid w:val="00E04C87"/>
    <w:rsid w:val="00E262FE"/>
    <w:rsid w:val="00E26848"/>
    <w:rsid w:val="00E31C7D"/>
    <w:rsid w:val="00E41F0C"/>
    <w:rsid w:val="00E75655"/>
    <w:rsid w:val="00E8056F"/>
    <w:rsid w:val="00E80B58"/>
    <w:rsid w:val="00EA5228"/>
    <w:rsid w:val="00EB02E9"/>
    <w:rsid w:val="00EC1225"/>
    <w:rsid w:val="00EC341B"/>
    <w:rsid w:val="00EF191A"/>
    <w:rsid w:val="00F228F3"/>
    <w:rsid w:val="00F22B7A"/>
    <w:rsid w:val="00F3159A"/>
    <w:rsid w:val="00F32A87"/>
    <w:rsid w:val="00F44E28"/>
    <w:rsid w:val="00FA6BB5"/>
    <w:rsid w:val="00FB7817"/>
    <w:rsid w:val="00FC2388"/>
    <w:rsid w:val="00FF5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FB31D7"/>
  <w15:chartTrackingRefBased/>
  <w15:docId w15:val="{D7B976C3-43E2-4DA1-B27A-9B2724BE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A6C"/>
    <w:pPr>
      <w:widowControl w:val="0"/>
      <w:jc w:val="both"/>
    </w:pPr>
    <w:rPr>
      <w:rFonts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B57"/>
    <w:pPr>
      <w:tabs>
        <w:tab w:val="center" w:pos="4252"/>
        <w:tab w:val="right" w:pos="8504"/>
      </w:tabs>
      <w:snapToGrid w:val="0"/>
    </w:pPr>
  </w:style>
  <w:style w:type="character" w:customStyle="1" w:styleId="a4">
    <w:name w:val="ヘッダー (文字)"/>
    <w:basedOn w:val="a0"/>
    <w:link w:val="a3"/>
    <w:uiPriority w:val="99"/>
    <w:rsid w:val="00231B57"/>
  </w:style>
  <w:style w:type="paragraph" w:styleId="a5">
    <w:name w:val="footer"/>
    <w:basedOn w:val="a"/>
    <w:link w:val="a6"/>
    <w:uiPriority w:val="99"/>
    <w:unhideWhenUsed/>
    <w:rsid w:val="00231B57"/>
    <w:pPr>
      <w:tabs>
        <w:tab w:val="center" w:pos="4252"/>
        <w:tab w:val="right" w:pos="8504"/>
      </w:tabs>
      <w:snapToGrid w:val="0"/>
    </w:pPr>
  </w:style>
  <w:style w:type="character" w:customStyle="1" w:styleId="a6">
    <w:name w:val="フッター (文字)"/>
    <w:basedOn w:val="a0"/>
    <w:link w:val="a5"/>
    <w:uiPriority w:val="99"/>
    <w:rsid w:val="00231B57"/>
  </w:style>
  <w:style w:type="paragraph" w:styleId="a7">
    <w:name w:val="List Paragraph"/>
    <w:basedOn w:val="a"/>
    <w:uiPriority w:val="34"/>
    <w:qFormat/>
    <w:rsid w:val="00041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855172">
      <w:bodyDiv w:val="1"/>
      <w:marLeft w:val="0"/>
      <w:marRight w:val="0"/>
      <w:marTop w:val="0"/>
      <w:marBottom w:val="0"/>
      <w:divBdr>
        <w:top w:val="none" w:sz="0" w:space="0" w:color="auto"/>
        <w:left w:val="none" w:sz="0" w:space="0" w:color="auto"/>
        <w:bottom w:val="none" w:sz="0" w:space="0" w:color="auto"/>
        <w:right w:val="none" w:sz="0" w:space="0" w:color="auto"/>
      </w:divBdr>
    </w:div>
    <w:div w:id="1020203287">
      <w:bodyDiv w:val="1"/>
      <w:marLeft w:val="0"/>
      <w:marRight w:val="0"/>
      <w:marTop w:val="0"/>
      <w:marBottom w:val="0"/>
      <w:divBdr>
        <w:top w:val="none" w:sz="0" w:space="0" w:color="auto"/>
        <w:left w:val="none" w:sz="0" w:space="0" w:color="auto"/>
        <w:bottom w:val="none" w:sz="0" w:space="0" w:color="auto"/>
        <w:right w:val="none" w:sz="0" w:space="0" w:color="auto"/>
      </w:divBdr>
    </w:div>
    <w:div w:id="1386877376">
      <w:bodyDiv w:val="1"/>
      <w:marLeft w:val="0"/>
      <w:marRight w:val="0"/>
      <w:marTop w:val="0"/>
      <w:marBottom w:val="0"/>
      <w:divBdr>
        <w:top w:val="none" w:sz="0" w:space="0" w:color="auto"/>
        <w:left w:val="none" w:sz="0" w:space="0" w:color="auto"/>
        <w:bottom w:val="none" w:sz="0" w:space="0" w:color="auto"/>
        <w:right w:val="none" w:sz="0" w:space="0" w:color="auto"/>
      </w:divBdr>
    </w:div>
    <w:div w:id="20392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616C-5348-463A-93A4-25FBEFA8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一般社団法人 東京都森林協会</dc:creator>
  <cp:keywords/>
  <dc:description/>
  <cp:lastModifiedBy>sannsinn_sanada@outlook.jp</cp:lastModifiedBy>
  <cp:revision>5</cp:revision>
  <cp:lastPrinted>2022-03-08T02:43:00Z</cp:lastPrinted>
  <dcterms:created xsi:type="dcterms:W3CDTF">2022-04-02T01:02:00Z</dcterms:created>
  <dcterms:modified xsi:type="dcterms:W3CDTF">2025-03-15T09:42:00Z</dcterms:modified>
</cp:coreProperties>
</file>