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F870C" w14:textId="150DD927" w:rsidR="00314C7A" w:rsidRPr="00B7233C" w:rsidRDefault="00314C7A" w:rsidP="00695BE2">
      <w:pPr>
        <w:rPr>
          <w:rFonts w:ascii="ＭＳ Ｐゴシック" w:eastAsia="ＭＳ Ｐゴシック" w:hAnsi="ＭＳ Ｐゴシック"/>
          <w:b/>
          <w:bCs/>
          <w:sz w:val="20"/>
          <w:szCs w:val="20"/>
        </w:rPr>
      </w:pPr>
      <w:bookmarkStart w:id="0" w:name="_Hlk206667418"/>
      <w:r w:rsidRPr="00B7233C">
        <w:rPr>
          <w:rFonts w:ascii="ＭＳ Ｐゴシック" w:eastAsia="ＭＳ Ｐゴシック" w:hAnsi="ＭＳ Ｐゴシック" w:hint="eastAsia"/>
          <w:b/>
          <w:bCs/>
          <w:sz w:val="20"/>
          <w:szCs w:val="20"/>
        </w:rPr>
        <w:t>様式第</w:t>
      </w:r>
      <w:r w:rsidR="008322AF" w:rsidRPr="00B7233C">
        <w:rPr>
          <w:rFonts w:ascii="ＭＳ Ｐゴシック" w:eastAsia="ＭＳ Ｐゴシック" w:hAnsi="ＭＳ Ｐゴシック" w:hint="eastAsia"/>
          <w:b/>
          <w:bCs/>
          <w:sz w:val="20"/>
          <w:szCs w:val="20"/>
        </w:rPr>
        <w:t>３</w:t>
      </w:r>
      <w:r w:rsidR="005235FD" w:rsidRPr="00B7233C">
        <w:rPr>
          <w:rFonts w:ascii="ＭＳ Ｐゴシック" w:eastAsia="ＭＳ Ｐゴシック" w:hAnsi="ＭＳ Ｐゴシック" w:hint="eastAsia"/>
          <w:b/>
          <w:bCs/>
          <w:sz w:val="20"/>
          <w:szCs w:val="20"/>
        </w:rPr>
        <w:t>号</w:t>
      </w:r>
      <w:r w:rsidRPr="00B7233C">
        <w:rPr>
          <w:rFonts w:ascii="ＭＳ Ｐゴシック" w:eastAsia="ＭＳ Ｐゴシック" w:hAnsi="ＭＳ Ｐゴシック" w:hint="eastAsia"/>
          <w:b/>
          <w:bCs/>
          <w:sz w:val="20"/>
          <w:szCs w:val="20"/>
        </w:rPr>
        <w:t>（第</w:t>
      </w:r>
      <w:r w:rsidR="005235FD" w:rsidRPr="00B7233C">
        <w:rPr>
          <w:rFonts w:ascii="ＭＳ Ｐゴシック" w:eastAsia="ＭＳ Ｐゴシック" w:hAnsi="ＭＳ Ｐゴシック" w:hint="eastAsia"/>
          <w:b/>
          <w:bCs/>
          <w:sz w:val="20"/>
          <w:szCs w:val="20"/>
        </w:rPr>
        <w:t>２０</w:t>
      </w:r>
      <w:r w:rsidRPr="00B7233C">
        <w:rPr>
          <w:rFonts w:ascii="ＭＳ Ｐゴシック" w:eastAsia="ＭＳ Ｐゴシック" w:hAnsi="ＭＳ Ｐゴシック" w:hint="eastAsia"/>
          <w:b/>
          <w:bCs/>
          <w:sz w:val="20"/>
          <w:szCs w:val="20"/>
        </w:rPr>
        <w:t>条</w:t>
      </w:r>
      <w:r w:rsidR="005235FD" w:rsidRPr="00B7233C">
        <w:rPr>
          <w:rFonts w:ascii="ＭＳ Ｐゴシック" w:eastAsia="ＭＳ Ｐゴシック" w:hAnsi="ＭＳ Ｐゴシック" w:hint="eastAsia"/>
          <w:b/>
          <w:bCs/>
          <w:sz w:val="20"/>
          <w:szCs w:val="20"/>
        </w:rPr>
        <w:t>関係</w:t>
      </w:r>
      <w:r w:rsidRPr="00B7233C">
        <w:rPr>
          <w:rFonts w:ascii="ＭＳ Ｐゴシック" w:eastAsia="ＭＳ Ｐゴシック" w:hAnsi="ＭＳ Ｐゴシック" w:hint="eastAsia"/>
          <w:b/>
          <w:bCs/>
          <w:sz w:val="20"/>
          <w:szCs w:val="20"/>
        </w:rPr>
        <w:t>）</w:t>
      </w:r>
    </w:p>
    <w:p w14:paraId="037C8BBD" w14:textId="77777777" w:rsidR="00314C7A" w:rsidRPr="00B7233C" w:rsidRDefault="00314C7A" w:rsidP="00314C7A">
      <w:pPr>
        <w:rPr>
          <w:rFonts w:ascii="HGPｺﾞｼｯｸM"/>
          <w:sz w:val="24"/>
          <w:szCs w:val="24"/>
        </w:rPr>
      </w:pPr>
    </w:p>
    <w:p w14:paraId="5C0983DC" w14:textId="70440174" w:rsidR="00314C7A" w:rsidRPr="00B7233C" w:rsidRDefault="00632FF0" w:rsidP="00314C7A">
      <w:pPr>
        <w:jc w:val="center"/>
        <w:rPr>
          <w:rFonts w:ascii="HGPｺﾞｼｯｸM"/>
          <w:b/>
          <w:bCs/>
          <w:sz w:val="28"/>
          <w:szCs w:val="28"/>
        </w:rPr>
      </w:pPr>
      <w:r w:rsidRPr="00B7233C">
        <w:rPr>
          <w:rFonts w:ascii="HGPｺﾞｼｯｸM" w:hint="eastAsia"/>
          <w:b/>
          <w:bCs/>
          <w:sz w:val="28"/>
          <w:szCs w:val="28"/>
        </w:rPr>
        <w:t>誓　　　　約　　　　書</w:t>
      </w:r>
    </w:p>
    <w:bookmarkEnd w:id="0"/>
    <w:p w14:paraId="5208E436" w14:textId="542A2061" w:rsidR="00314C7A" w:rsidRPr="00B7233C" w:rsidRDefault="00314C7A" w:rsidP="00632FF0">
      <w:pPr>
        <w:rPr>
          <w:rFonts w:ascii="HGPｺﾞｼｯｸM"/>
          <w:sz w:val="24"/>
          <w:szCs w:val="24"/>
        </w:rPr>
      </w:pPr>
    </w:p>
    <w:p w14:paraId="3A27D9D6" w14:textId="77777777" w:rsidR="00314C7A" w:rsidRPr="00B7233C" w:rsidRDefault="00314C7A" w:rsidP="00314C7A">
      <w:pPr>
        <w:rPr>
          <w:rFonts w:ascii="HGPｺﾞｼｯｸM"/>
          <w:sz w:val="24"/>
          <w:szCs w:val="24"/>
        </w:rPr>
      </w:pPr>
    </w:p>
    <w:p w14:paraId="25DCC800" w14:textId="77777777" w:rsidR="00314C7A" w:rsidRPr="00B7233C" w:rsidRDefault="00314C7A" w:rsidP="00314C7A">
      <w:pPr>
        <w:rPr>
          <w:rFonts w:ascii="HGPｺﾞｼｯｸM"/>
          <w:sz w:val="24"/>
          <w:szCs w:val="24"/>
        </w:rPr>
      </w:pPr>
      <w:r w:rsidRPr="00B7233C">
        <w:rPr>
          <w:rFonts w:ascii="HGPｺﾞｼｯｸM" w:hint="eastAsia"/>
          <w:sz w:val="24"/>
          <w:szCs w:val="24"/>
        </w:rPr>
        <w:t>多摩産材認証協議会長　殿</w:t>
      </w:r>
    </w:p>
    <w:p w14:paraId="21F17900" w14:textId="7153882B" w:rsidR="00314C7A" w:rsidRPr="00B7233C" w:rsidRDefault="00314C7A" w:rsidP="00314C7A">
      <w:pPr>
        <w:rPr>
          <w:rFonts w:ascii="HGPｺﾞｼｯｸM"/>
          <w:sz w:val="24"/>
          <w:szCs w:val="24"/>
        </w:rPr>
      </w:pPr>
    </w:p>
    <w:p w14:paraId="47BBB60A" w14:textId="7E12925A" w:rsidR="00314C7A" w:rsidRPr="00B7233C" w:rsidRDefault="00632FF0" w:rsidP="00314C7A">
      <w:pPr>
        <w:rPr>
          <w:rFonts w:ascii="HGPｺﾞｼｯｸM"/>
          <w:sz w:val="24"/>
          <w:szCs w:val="24"/>
        </w:rPr>
      </w:pPr>
      <w:r w:rsidRPr="00B7233C">
        <w:rPr>
          <w:rFonts w:ascii="HGPｺﾞｼｯｸM" w:hint="eastAsia"/>
          <w:sz w:val="24"/>
          <w:szCs w:val="24"/>
        </w:rPr>
        <w:t xml:space="preserve">　私は、</w:t>
      </w:r>
      <w:r w:rsidR="00BE69BD" w:rsidRPr="00B7233C">
        <w:rPr>
          <w:rFonts w:ascii="HGPｺﾞｼｯｸM" w:hint="eastAsia"/>
          <w:sz w:val="24"/>
          <w:szCs w:val="24"/>
        </w:rPr>
        <w:t>東京の木</w:t>
      </w:r>
      <w:r w:rsidRPr="00B7233C">
        <w:rPr>
          <w:rFonts w:ascii="HGPｺﾞｼｯｸM" w:hint="eastAsia"/>
          <w:sz w:val="24"/>
          <w:szCs w:val="24"/>
        </w:rPr>
        <w:t>多摩産材認証制度実施要領第</w:t>
      </w:r>
      <w:r w:rsidR="005235FD" w:rsidRPr="00B7233C">
        <w:rPr>
          <w:rFonts w:ascii="HGPｺﾞｼｯｸM" w:hint="eastAsia"/>
          <w:sz w:val="24"/>
          <w:szCs w:val="24"/>
        </w:rPr>
        <w:t>１０</w:t>
      </w:r>
      <w:r w:rsidRPr="00B7233C">
        <w:rPr>
          <w:rFonts w:ascii="HGPｺﾞｼｯｸM" w:hint="eastAsia"/>
          <w:sz w:val="24"/>
          <w:szCs w:val="24"/>
        </w:rPr>
        <w:t>条「登録事業者の責務」を遵守することを誓約します。</w:t>
      </w:r>
    </w:p>
    <w:p w14:paraId="7BA5551F" w14:textId="77777777" w:rsidR="005235FD" w:rsidRPr="00B7233C" w:rsidRDefault="005235FD" w:rsidP="00314C7A">
      <w:pPr>
        <w:rPr>
          <w:rFonts w:ascii="HGPｺﾞｼｯｸM"/>
          <w:sz w:val="24"/>
          <w:szCs w:val="24"/>
        </w:rPr>
      </w:pPr>
    </w:p>
    <w:p w14:paraId="6B17781D" w14:textId="02907A02" w:rsidR="00314C7A" w:rsidRPr="00B7233C" w:rsidRDefault="005235FD" w:rsidP="00314C7A">
      <w:pPr>
        <w:rPr>
          <w:rFonts w:ascii="HGPｺﾞｼｯｸM"/>
          <w:sz w:val="24"/>
          <w:szCs w:val="24"/>
        </w:rPr>
      </w:pPr>
      <w:r w:rsidRPr="00B7233C">
        <w:rPr>
          <w:rFonts w:ascii="HGPｺﾞｼｯｸM"/>
          <w:noProof/>
          <w:sz w:val="24"/>
          <w:szCs w:val="24"/>
        </w:rPr>
        <mc:AlternateContent>
          <mc:Choice Requires="wps">
            <w:drawing>
              <wp:anchor distT="0" distB="0" distL="114300" distR="114300" simplePos="0" relativeHeight="251659264" behindDoc="0" locked="0" layoutInCell="1" allowOverlap="1" wp14:anchorId="1B4EDBE3" wp14:editId="6965D45A">
                <wp:simplePos x="0" y="0"/>
                <wp:positionH relativeFrom="column">
                  <wp:posOffset>4445</wp:posOffset>
                </wp:positionH>
                <wp:positionV relativeFrom="paragraph">
                  <wp:posOffset>263525</wp:posOffset>
                </wp:positionV>
                <wp:extent cx="5905500" cy="3104515"/>
                <wp:effectExtent l="0" t="0" r="19050" b="19685"/>
                <wp:wrapNone/>
                <wp:docPr id="1" name="テキスト ボックス 1"/>
                <wp:cNvGraphicFramePr/>
                <a:graphic xmlns:a="http://schemas.openxmlformats.org/drawingml/2006/main">
                  <a:graphicData uri="http://schemas.microsoft.com/office/word/2010/wordprocessingShape">
                    <wps:wsp>
                      <wps:cNvSpPr txBox="1"/>
                      <wps:spPr>
                        <a:xfrm>
                          <a:off x="0" y="0"/>
                          <a:ext cx="5905500" cy="3104515"/>
                        </a:xfrm>
                        <a:prstGeom prst="rect">
                          <a:avLst/>
                        </a:prstGeom>
                        <a:solidFill>
                          <a:schemeClr val="lt1"/>
                        </a:solidFill>
                        <a:ln w="6350">
                          <a:solidFill>
                            <a:prstClr val="black"/>
                          </a:solidFill>
                        </a:ln>
                      </wps:spPr>
                      <wps:txbx>
                        <w:txbxContent>
                          <w:p w14:paraId="7206E7B2" w14:textId="77777777" w:rsidR="00DF4D0A" w:rsidRDefault="00DF4D0A" w:rsidP="00632FF0">
                            <w:pPr>
                              <w:jc w:val="left"/>
                              <w:rPr>
                                <w:rFonts w:ascii="HGPｺﾞｼｯｸM"/>
                                <w:sz w:val="24"/>
                                <w:szCs w:val="24"/>
                              </w:rPr>
                            </w:pPr>
                            <w:bookmarkStart w:id="1" w:name="_Hlk206683318"/>
                            <w:bookmarkEnd w:id="1"/>
                          </w:p>
                          <w:p w14:paraId="271F36B5" w14:textId="32B20216" w:rsidR="00DF4D0A" w:rsidRPr="00B7233C" w:rsidRDefault="00DF4D0A" w:rsidP="00632FF0">
                            <w:pPr>
                              <w:jc w:val="left"/>
                              <w:rPr>
                                <w:rFonts w:ascii="HGPｺﾞｼｯｸM"/>
                                <w:sz w:val="24"/>
                                <w:szCs w:val="24"/>
                              </w:rPr>
                            </w:pPr>
                            <w:r w:rsidRPr="00B7233C">
                              <w:rPr>
                                <w:rFonts w:ascii="HGPｺﾞｼｯｸM" w:hint="eastAsia"/>
                                <w:sz w:val="24"/>
                                <w:szCs w:val="24"/>
                              </w:rPr>
                              <w:t>（登録事業者の責務）</w:t>
                            </w:r>
                          </w:p>
                          <w:p w14:paraId="52BB996E" w14:textId="77777777" w:rsidR="005235FD" w:rsidRPr="00B7233C" w:rsidRDefault="005235FD" w:rsidP="005235FD">
                            <w:pPr>
                              <w:ind w:leftChars="-1" w:left="238" w:hangingChars="100" w:hanging="240"/>
                              <w:rPr>
                                <w:rFonts w:ascii="HGPｺﾞｼｯｸM" w:hAnsi="ＭＳ Ｐ明朝"/>
                                <w:sz w:val="24"/>
                                <w:szCs w:val="24"/>
                              </w:rPr>
                            </w:pPr>
                            <w:r w:rsidRPr="00B7233C">
                              <w:rPr>
                                <w:rFonts w:ascii="HGPｺﾞｼｯｸM" w:hAnsi="ＭＳ Ｐ明朝" w:hint="eastAsia"/>
                                <w:sz w:val="24"/>
                                <w:szCs w:val="24"/>
                              </w:rPr>
                              <w:t xml:space="preserve">第１０条　　</w:t>
                            </w:r>
                            <w:bookmarkStart w:id="2" w:name="_Hlk203051977"/>
                            <w:r w:rsidRPr="00B7233C">
                              <w:rPr>
                                <w:rFonts w:ascii="HGPｺﾞｼｯｸM" w:hAnsi="ＭＳ Ｐ明朝" w:hint="eastAsia"/>
                                <w:sz w:val="24"/>
                                <w:szCs w:val="24"/>
                              </w:rPr>
                              <w:t>登録事業者は、次の各号に掲げる責務を理解し、適切に対応するものとする。</w:t>
                            </w:r>
                          </w:p>
                          <w:bookmarkEnd w:id="2"/>
                          <w:p w14:paraId="01FA00FC" w14:textId="77777777" w:rsidR="005235FD" w:rsidRPr="00B7233C" w:rsidRDefault="005235FD" w:rsidP="005235FD">
                            <w:pPr>
                              <w:ind w:leftChars="88" w:left="434" w:hangingChars="100" w:hanging="240"/>
                              <w:rPr>
                                <w:rFonts w:ascii="HGPｺﾞｼｯｸM" w:hAnsi="ＭＳ Ｐ明朝"/>
                                <w:sz w:val="24"/>
                                <w:szCs w:val="24"/>
                              </w:rPr>
                            </w:pPr>
                            <w:r w:rsidRPr="00B7233C">
                              <w:rPr>
                                <w:rFonts w:ascii="HGPｺﾞｼｯｸM" w:hAnsi="ＭＳ Ｐ明朝" w:hint="eastAsia"/>
                                <w:sz w:val="24"/>
                                <w:szCs w:val="24"/>
                              </w:rPr>
                              <w:t>（１）　持続可能な林業経営が行われる環境づくりに努めなければならない。</w:t>
                            </w:r>
                          </w:p>
                          <w:p w14:paraId="6F0465DD" w14:textId="77777777" w:rsidR="005235FD" w:rsidRPr="00B7233C" w:rsidRDefault="005235FD" w:rsidP="005235FD">
                            <w:pPr>
                              <w:ind w:leftChars="88" w:left="794" w:hangingChars="250" w:hanging="600"/>
                              <w:rPr>
                                <w:rFonts w:ascii="HGPｺﾞｼｯｸM" w:hAnsi="ＭＳ Ｐ明朝"/>
                                <w:sz w:val="24"/>
                                <w:szCs w:val="24"/>
                              </w:rPr>
                            </w:pPr>
                            <w:r w:rsidRPr="00B7233C">
                              <w:rPr>
                                <w:rFonts w:ascii="HGPｺﾞｼｯｸM" w:hAnsi="ＭＳ Ｐ明朝" w:hint="eastAsia"/>
                                <w:sz w:val="24"/>
                                <w:szCs w:val="24"/>
                              </w:rPr>
                              <w:t>（２）　利用事業者又は消費者との間に生じた諸問題については、当事者間で解決を図らなければならない。</w:t>
                            </w:r>
                          </w:p>
                          <w:p w14:paraId="16C4B079" w14:textId="77777777" w:rsidR="005235FD" w:rsidRPr="00B7233C" w:rsidRDefault="005235FD" w:rsidP="005235FD">
                            <w:pPr>
                              <w:ind w:leftChars="88" w:left="434" w:hangingChars="100" w:hanging="240"/>
                              <w:rPr>
                                <w:rFonts w:ascii="HGPｺﾞｼｯｸM" w:hAnsi="ＭＳ Ｐ明朝"/>
                                <w:sz w:val="24"/>
                                <w:szCs w:val="24"/>
                              </w:rPr>
                            </w:pPr>
                            <w:r w:rsidRPr="00B7233C">
                              <w:rPr>
                                <w:rFonts w:ascii="HGPｺﾞｼｯｸM" w:hAnsi="ＭＳ Ｐ明朝" w:hint="eastAsia"/>
                                <w:sz w:val="24"/>
                                <w:szCs w:val="24"/>
                              </w:rPr>
                              <w:t>（３）　協議会が行う</w:t>
                            </w:r>
                            <w:bookmarkStart w:id="3" w:name="_Hlk203126246"/>
                            <w:r w:rsidRPr="00B7233C">
                              <w:rPr>
                                <w:rFonts w:ascii="HGPｺﾞｼｯｸM" w:hAnsi="ＭＳ Ｐ明朝" w:hint="eastAsia"/>
                                <w:sz w:val="24"/>
                                <w:szCs w:val="24"/>
                              </w:rPr>
                              <w:t>検</w:t>
                            </w:r>
                            <w:bookmarkEnd w:id="3"/>
                            <w:r w:rsidRPr="00B7233C">
                              <w:rPr>
                                <w:rFonts w:ascii="HGPｺﾞｼｯｸM" w:hAnsi="ＭＳ Ｐ明朝" w:hint="eastAsia"/>
                                <w:sz w:val="24"/>
                                <w:szCs w:val="24"/>
                              </w:rPr>
                              <w:t>証に協力しなければならない。</w:t>
                            </w:r>
                          </w:p>
                          <w:p w14:paraId="331DAF3F" w14:textId="70BEAA43" w:rsidR="00DF4D0A" w:rsidRPr="008E5414" w:rsidRDefault="005235FD" w:rsidP="005235FD">
                            <w:pPr>
                              <w:ind w:leftChars="100" w:left="700" w:hangingChars="200" w:hanging="480"/>
                              <w:jc w:val="left"/>
                              <w:rPr>
                                <w:rFonts w:ascii="HGPｺﾞｼｯｸM"/>
                                <w:sz w:val="24"/>
                                <w:szCs w:val="24"/>
                              </w:rPr>
                            </w:pPr>
                            <w:r w:rsidRPr="00B7233C">
                              <w:rPr>
                                <w:rFonts w:ascii="HGPｺﾞｼｯｸM" w:hAnsi="ＭＳ Ｐ明朝" w:hint="eastAsia"/>
                                <w:sz w:val="24"/>
                                <w:szCs w:val="24"/>
                              </w:rPr>
                              <w:t>（４）　東京の木多摩産材の製造又は販売に係る業務については、登録事業者を除く事業者に一括で委託してはならない。一部を委託する場合には、委託先における東京の木多摩産材の適切な管理等について委託条件に明記し、監督を行うこと</w:t>
                            </w:r>
                            <w:r w:rsidRPr="00B7233C">
                              <w:rPr>
                                <w:rFonts w:ascii="ＭＳ Ｐ明朝" w:eastAsia="ＭＳ Ｐ明朝" w:hAnsi="ＭＳ Ｐ明朝"/>
                                <w:sz w:val="24"/>
                                <w:szCs w:val="24"/>
                              </w:rPr>
                              <w:t>。</w:t>
                            </w:r>
                          </w:p>
                          <w:p w14:paraId="6C8BB91C" w14:textId="4A3E3492" w:rsidR="00DF4D0A" w:rsidRPr="008E5414" w:rsidRDefault="00DF4D0A" w:rsidP="002464C9">
                            <w:pPr>
                              <w:ind w:leftChars="2" w:left="141" w:hangingChars="57" w:hanging="137"/>
                              <w:rPr>
                                <w:rFonts w:ascii="HGPｺﾞｼｯｸM"/>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EDBE3" id="_x0000_t202" coordsize="21600,21600" o:spt="202" path="m,l,21600r21600,l21600,xe">
                <v:stroke joinstyle="miter"/>
                <v:path gradientshapeok="t" o:connecttype="rect"/>
              </v:shapetype>
              <v:shape id="テキスト ボックス 1" o:spid="_x0000_s1026" type="#_x0000_t202" style="position:absolute;left:0;text-align:left;margin-left:.35pt;margin-top:20.75pt;width:465pt;height:24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" fillcolor="white [3201]" strokeweight=".5pt">
                <v:textbox>
                  <w:txbxContent>
                    <w:p w14:paraId="7206E7B2" w14:textId="77777777" w:rsidR="00DF4D0A" w:rsidRDefault="00DF4D0A" w:rsidP="00632FF0">
                      <w:pPr>
                        <w:jc w:val="left"/>
                        <w:rPr>
                          <w:rFonts w:ascii="HGPｺﾞｼｯｸM"/>
                          <w:sz w:val="24"/>
                          <w:szCs w:val="24"/>
                        </w:rPr>
                      </w:pPr>
                      <w:bookmarkStart w:id="4" w:name="_Hlk206683318"/>
                      <w:bookmarkEnd w:id="4"/>
                    </w:p>
                    <w:p w14:paraId="271F36B5" w14:textId="32B20216" w:rsidR="00DF4D0A" w:rsidRPr="00B7233C" w:rsidRDefault="00DF4D0A" w:rsidP="00632FF0">
                      <w:pPr>
                        <w:jc w:val="left"/>
                        <w:rPr>
                          <w:rFonts w:ascii="HGPｺﾞｼｯｸM"/>
                          <w:sz w:val="24"/>
                          <w:szCs w:val="24"/>
                        </w:rPr>
                      </w:pPr>
                      <w:r w:rsidRPr="00B7233C">
                        <w:rPr>
                          <w:rFonts w:ascii="HGPｺﾞｼｯｸM" w:hint="eastAsia"/>
                          <w:sz w:val="24"/>
                          <w:szCs w:val="24"/>
                        </w:rPr>
                        <w:t>（登録事業者の責務）</w:t>
                      </w:r>
                    </w:p>
                    <w:p w14:paraId="52BB996E" w14:textId="77777777" w:rsidR="005235FD" w:rsidRPr="00B7233C" w:rsidRDefault="005235FD" w:rsidP="005235FD">
                      <w:pPr>
                        <w:ind w:leftChars="-1" w:left="238" w:hangingChars="100" w:hanging="240"/>
                        <w:rPr>
                          <w:rFonts w:ascii="HGPｺﾞｼｯｸM" w:hAnsi="ＭＳ Ｐ明朝"/>
                          <w:sz w:val="24"/>
                          <w:szCs w:val="24"/>
                        </w:rPr>
                      </w:pPr>
                      <w:r w:rsidRPr="00B7233C">
                        <w:rPr>
                          <w:rFonts w:ascii="HGPｺﾞｼｯｸM" w:hAnsi="ＭＳ Ｐ明朝" w:hint="eastAsia"/>
                          <w:sz w:val="24"/>
                          <w:szCs w:val="24"/>
                        </w:rPr>
                        <w:t xml:space="preserve">第１０条　　</w:t>
                      </w:r>
                      <w:bookmarkStart w:id="5" w:name="_Hlk203051977"/>
                      <w:r w:rsidRPr="00B7233C">
                        <w:rPr>
                          <w:rFonts w:ascii="HGPｺﾞｼｯｸM" w:hAnsi="ＭＳ Ｐ明朝" w:hint="eastAsia"/>
                          <w:sz w:val="24"/>
                          <w:szCs w:val="24"/>
                        </w:rPr>
                        <w:t>登録事業者は、次の各号に掲げる責務を理解し、適切に対応するものとする。</w:t>
                      </w:r>
                    </w:p>
                    <w:bookmarkEnd w:id="5"/>
                    <w:p w14:paraId="01FA00FC" w14:textId="77777777" w:rsidR="005235FD" w:rsidRPr="00B7233C" w:rsidRDefault="005235FD" w:rsidP="005235FD">
                      <w:pPr>
                        <w:ind w:leftChars="88" w:left="434" w:hangingChars="100" w:hanging="240"/>
                        <w:rPr>
                          <w:rFonts w:ascii="HGPｺﾞｼｯｸM" w:hAnsi="ＭＳ Ｐ明朝"/>
                          <w:sz w:val="24"/>
                          <w:szCs w:val="24"/>
                        </w:rPr>
                      </w:pPr>
                      <w:r w:rsidRPr="00B7233C">
                        <w:rPr>
                          <w:rFonts w:ascii="HGPｺﾞｼｯｸM" w:hAnsi="ＭＳ Ｐ明朝" w:hint="eastAsia"/>
                          <w:sz w:val="24"/>
                          <w:szCs w:val="24"/>
                        </w:rPr>
                        <w:t>（１）　持続可能な林業経営が行われる環境づくりに努めなければならない。</w:t>
                      </w:r>
                    </w:p>
                    <w:p w14:paraId="6F0465DD" w14:textId="77777777" w:rsidR="005235FD" w:rsidRPr="00B7233C" w:rsidRDefault="005235FD" w:rsidP="005235FD">
                      <w:pPr>
                        <w:ind w:leftChars="88" w:left="794" w:hangingChars="250" w:hanging="600"/>
                        <w:rPr>
                          <w:rFonts w:ascii="HGPｺﾞｼｯｸM" w:hAnsi="ＭＳ Ｐ明朝"/>
                          <w:sz w:val="24"/>
                          <w:szCs w:val="24"/>
                        </w:rPr>
                      </w:pPr>
                      <w:r w:rsidRPr="00B7233C">
                        <w:rPr>
                          <w:rFonts w:ascii="HGPｺﾞｼｯｸM" w:hAnsi="ＭＳ Ｐ明朝" w:hint="eastAsia"/>
                          <w:sz w:val="24"/>
                          <w:szCs w:val="24"/>
                        </w:rPr>
                        <w:t>（２）　利用事業者又は消費者との間に生じた諸問題については、当事者間で解決を図らなければならない。</w:t>
                      </w:r>
                    </w:p>
                    <w:p w14:paraId="16C4B079" w14:textId="77777777" w:rsidR="005235FD" w:rsidRPr="00B7233C" w:rsidRDefault="005235FD" w:rsidP="005235FD">
                      <w:pPr>
                        <w:ind w:leftChars="88" w:left="434" w:hangingChars="100" w:hanging="240"/>
                        <w:rPr>
                          <w:rFonts w:ascii="HGPｺﾞｼｯｸM" w:hAnsi="ＭＳ Ｐ明朝"/>
                          <w:sz w:val="24"/>
                          <w:szCs w:val="24"/>
                        </w:rPr>
                      </w:pPr>
                      <w:r w:rsidRPr="00B7233C">
                        <w:rPr>
                          <w:rFonts w:ascii="HGPｺﾞｼｯｸM" w:hAnsi="ＭＳ Ｐ明朝" w:hint="eastAsia"/>
                          <w:sz w:val="24"/>
                          <w:szCs w:val="24"/>
                        </w:rPr>
                        <w:t>（３）　協議会が行う</w:t>
                      </w:r>
                      <w:bookmarkStart w:id="6" w:name="_Hlk203126246"/>
                      <w:r w:rsidRPr="00B7233C">
                        <w:rPr>
                          <w:rFonts w:ascii="HGPｺﾞｼｯｸM" w:hAnsi="ＭＳ Ｐ明朝" w:hint="eastAsia"/>
                          <w:sz w:val="24"/>
                          <w:szCs w:val="24"/>
                        </w:rPr>
                        <w:t>検</w:t>
                      </w:r>
                      <w:bookmarkEnd w:id="6"/>
                      <w:r w:rsidRPr="00B7233C">
                        <w:rPr>
                          <w:rFonts w:ascii="HGPｺﾞｼｯｸM" w:hAnsi="ＭＳ Ｐ明朝" w:hint="eastAsia"/>
                          <w:sz w:val="24"/>
                          <w:szCs w:val="24"/>
                        </w:rPr>
                        <w:t>証に協力しなければならない。</w:t>
                      </w:r>
                    </w:p>
                    <w:p w14:paraId="331DAF3F" w14:textId="70BEAA43" w:rsidR="00DF4D0A" w:rsidRPr="008E5414" w:rsidRDefault="005235FD" w:rsidP="005235FD">
                      <w:pPr>
                        <w:ind w:leftChars="100" w:left="700" w:hangingChars="200" w:hanging="480"/>
                        <w:jc w:val="left"/>
                        <w:rPr>
                          <w:rFonts w:ascii="HGPｺﾞｼｯｸM"/>
                          <w:sz w:val="24"/>
                          <w:szCs w:val="24"/>
                        </w:rPr>
                      </w:pPr>
                      <w:r w:rsidRPr="00B7233C">
                        <w:rPr>
                          <w:rFonts w:ascii="HGPｺﾞｼｯｸM" w:hAnsi="ＭＳ Ｐ明朝" w:hint="eastAsia"/>
                          <w:sz w:val="24"/>
                          <w:szCs w:val="24"/>
                        </w:rPr>
                        <w:t>（４）　東京の木多摩産材の製造又は販売に係る業務については、登録事業者を除く事業者に一括で委託してはならない。一部を委託する場合には、委託先における東京の木多摩産材の適切な管理等について委託条件に明記し、監督を行うこと</w:t>
                      </w:r>
                      <w:r w:rsidRPr="00B7233C">
                        <w:rPr>
                          <w:rFonts w:ascii="ＭＳ Ｐ明朝" w:eastAsia="ＭＳ Ｐ明朝" w:hAnsi="ＭＳ Ｐ明朝"/>
                          <w:sz w:val="24"/>
                          <w:szCs w:val="24"/>
                        </w:rPr>
                        <w:t>。</w:t>
                      </w:r>
                    </w:p>
                    <w:p w14:paraId="6C8BB91C" w14:textId="4A3E3492" w:rsidR="00DF4D0A" w:rsidRPr="008E5414" w:rsidRDefault="00DF4D0A" w:rsidP="002464C9">
                      <w:pPr>
                        <w:ind w:leftChars="2" w:left="141" w:hangingChars="57" w:hanging="137"/>
                        <w:rPr>
                          <w:rFonts w:ascii="HGPｺﾞｼｯｸM"/>
                          <w:sz w:val="24"/>
                          <w:szCs w:val="24"/>
                        </w:rPr>
                      </w:pPr>
                    </w:p>
                  </w:txbxContent>
                </v:textbox>
              </v:shape>
            </w:pict>
          </mc:Fallback>
        </mc:AlternateContent>
      </w:r>
    </w:p>
    <w:p w14:paraId="7E67E87E" w14:textId="39B1069B" w:rsidR="00314C7A" w:rsidRPr="00B7233C" w:rsidRDefault="00314C7A" w:rsidP="00314C7A">
      <w:pPr>
        <w:rPr>
          <w:rFonts w:ascii="HGPｺﾞｼｯｸM"/>
          <w:sz w:val="24"/>
          <w:szCs w:val="24"/>
        </w:rPr>
      </w:pPr>
    </w:p>
    <w:p w14:paraId="734F22A1" w14:textId="488AF72B" w:rsidR="00314C7A" w:rsidRPr="00B7233C" w:rsidRDefault="00314C7A" w:rsidP="00314C7A">
      <w:pPr>
        <w:rPr>
          <w:rFonts w:ascii="HGPｺﾞｼｯｸM"/>
          <w:sz w:val="24"/>
          <w:szCs w:val="24"/>
        </w:rPr>
      </w:pPr>
    </w:p>
    <w:p w14:paraId="3DF07A3E" w14:textId="77777777" w:rsidR="00314C7A" w:rsidRPr="00B7233C" w:rsidRDefault="00314C7A" w:rsidP="00314C7A">
      <w:pPr>
        <w:rPr>
          <w:rFonts w:ascii="HGPｺﾞｼｯｸM"/>
          <w:sz w:val="24"/>
          <w:szCs w:val="24"/>
        </w:rPr>
      </w:pPr>
    </w:p>
    <w:p w14:paraId="4D8E6AD3" w14:textId="77777777" w:rsidR="00314C7A" w:rsidRPr="00B7233C" w:rsidRDefault="00314C7A" w:rsidP="00314C7A">
      <w:pPr>
        <w:rPr>
          <w:rFonts w:ascii="HGPｺﾞｼｯｸM"/>
          <w:sz w:val="24"/>
          <w:szCs w:val="24"/>
        </w:rPr>
      </w:pPr>
    </w:p>
    <w:p w14:paraId="6BA4F35F" w14:textId="09CA7213" w:rsidR="00314C7A" w:rsidRPr="00B7233C" w:rsidRDefault="00314C7A" w:rsidP="00632FF0">
      <w:pPr>
        <w:rPr>
          <w:rFonts w:ascii="HGPｺﾞｼｯｸM"/>
          <w:sz w:val="24"/>
          <w:szCs w:val="24"/>
        </w:rPr>
      </w:pPr>
    </w:p>
    <w:p w14:paraId="6B7ECB95" w14:textId="77777777" w:rsidR="00314C7A" w:rsidRPr="00B7233C" w:rsidRDefault="00314C7A" w:rsidP="00314C7A">
      <w:pPr>
        <w:rPr>
          <w:rFonts w:ascii="HGPｺﾞｼｯｸM"/>
          <w:sz w:val="24"/>
          <w:szCs w:val="24"/>
        </w:rPr>
      </w:pPr>
    </w:p>
    <w:p w14:paraId="7A55077D" w14:textId="77777777" w:rsidR="00314C7A" w:rsidRPr="00B7233C" w:rsidRDefault="00314C7A" w:rsidP="00314C7A">
      <w:pPr>
        <w:rPr>
          <w:rFonts w:ascii="HGPｺﾞｼｯｸM"/>
          <w:sz w:val="24"/>
          <w:szCs w:val="24"/>
        </w:rPr>
      </w:pPr>
    </w:p>
    <w:p w14:paraId="2B0D4A10" w14:textId="3DBC347F" w:rsidR="00314C7A" w:rsidRPr="00B7233C" w:rsidRDefault="00314C7A" w:rsidP="00314C7A">
      <w:pPr>
        <w:rPr>
          <w:rFonts w:ascii="HGPｺﾞｼｯｸM"/>
          <w:sz w:val="24"/>
          <w:szCs w:val="24"/>
        </w:rPr>
      </w:pPr>
    </w:p>
    <w:p w14:paraId="7836B8DC" w14:textId="665ED01F" w:rsidR="00632FF0" w:rsidRPr="00B7233C" w:rsidRDefault="00632FF0" w:rsidP="00314C7A">
      <w:pPr>
        <w:rPr>
          <w:rFonts w:ascii="HGPｺﾞｼｯｸM"/>
          <w:sz w:val="24"/>
          <w:szCs w:val="24"/>
        </w:rPr>
      </w:pPr>
    </w:p>
    <w:p w14:paraId="5E632D5F" w14:textId="1DD075DF" w:rsidR="00632FF0" w:rsidRPr="00B7233C" w:rsidRDefault="00632FF0" w:rsidP="00314C7A">
      <w:pPr>
        <w:rPr>
          <w:rFonts w:ascii="HGPｺﾞｼｯｸM"/>
          <w:sz w:val="24"/>
          <w:szCs w:val="24"/>
        </w:rPr>
      </w:pPr>
    </w:p>
    <w:p w14:paraId="6146B61D" w14:textId="70C56906" w:rsidR="00632FF0" w:rsidRPr="00B7233C" w:rsidRDefault="00632FF0" w:rsidP="00314C7A">
      <w:pPr>
        <w:rPr>
          <w:rFonts w:ascii="HGPｺﾞｼｯｸM"/>
          <w:sz w:val="24"/>
          <w:szCs w:val="24"/>
        </w:rPr>
      </w:pPr>
    </w:p>
    <w:p w14:paraId="605AF9FF" w14:textId="1F5BE05B" w:rsidR="00632FF0" w:rsidRPr="00B7233C" w:rsidRDefault="00632FF0" w:rsidP="00314C7A">
      <w:pPr>
        <w:rPr>
          <w:rFonts w:ascii="HGPｺﾞｼｯｸM"/>
          <w:sz w:val="24"/>
          <w:szCs w:val="24"/>
        </w:rPr>
      </w:pPr>
    </w:p>
    <w:p w14:paraId="22BAC021" w14:textId="51EF6C45" w:rsidR="00632FF0" w:rsidRPr="00B7233C" w:rsidRDefault="00632FF0" w:rsidP="00314C7A">
      <w:pPr>
        <w:rPr>
          <w:rFonts w:ascii="HGPｺﾞｼｯｸM"/>
          <w:sz w:val="24"/>
          <w:szCs w:val="24"/>
        </w:rPr>
      </w:pPr>
    </w:p>
    <w:p w14:paraId="76A32A33" w14:textId="77777777" w:rsidR="005235FD" w:rsidRPr="00B7233C" w:rsidRDefault="005235FD" w:rsidP="00314C7A">
      <w:pPr>
        <w:rPr>
          <w:rFonts w:ascii="HGPｺﾞｼｯｸM"/>
          <w:sz w:val="24"/>
          <w:szCs w:val="24"/>
        </w:rPr>
      </w:pPr>
    </w:p>
    <w:p w14:paraId="000594CB" w14:textId="77777777" w:rsidR="008A47CE" w:rsidRPr="00B7233C" w:rsidRDefault="00AA67F2" w:rsidP="00314C7A">
      <w:pPr>
        <w:rPr>
          <w:rFonts w:ascii="HGPｺﾞｼｯｸM"/>
          <w:sz w:val="24"/>
          <w:szCs w:val="24"/>
        </w:rPr>
      </w:pPr>
      <w:r w:rsidRPr="00B7233C">
        <w:rPr>
          <w:rFonts w:ascii="HGPｺﾞｼｯｸM" w:hint="eastAsia"/>
          <w:sz w:val="24"/>
          <w:szCs w:val="24"/>
        </w:rPr>
        <w:t xml:space="preserve">　　　</w:t>
      </w:r>
    </w:p>
    <w:p w14:paraId="69198135" w14:textId="298575D1" w:rsidR="00632FF0" w:rsidRPr="00B7233C" w:rsidRDefault="00AA67F2" w:rsidP="00314C7A">
      <w:pPr>
        <w:rPr>
          <w:rFonts w:ascii="HGPｺﾞｼｯｸM"/>
          <w:sz w:val="24"/>
          <w:szCs w:val="24"/>
        </w:rPr>
      </w:pPr>
      <w:r w:rsidRPr="00B7233C">
        <w:rPr>
          <w:rFonts w:ascii="HGPｺﾞｼｯｸM" w:hint="eastAsia"/>
          <w:sz w:val="24"/>
          <w:szCs w:val="24"/>
        </w:rPr>
        <w:t xml:space="preserve">　　　　年　　　月　　　日</w:t>
      </w:r>
    </w:p>
    <w:p w14:paraId="25D46F67" w14:textId="77777777" w:rsidR="00632FF0" w:rsidRPr="00B7233C" w:rsidRDefault="00632FF0" w:rsidP="00314C7A">
      <w:pPr>
        <w:rPr>
          <w:rFonts w:ascii="HGPｺﾞｼｯｸM"/>
          <w:sz w:val="24"/>
          <w:szCs w:val="24"/>
        </w:rPr>
      </w:pPr>
    </w:p>
    <w:p w14:paraId="2035C6FB" w14:textId="3009AF64" w:rsidR="00632FF0" w:rsidRPr="00B7233C" w:rsidRDefault="00632FF0" w:rsidP="00566463">
      <w:pPr>
        <w:jc w:val="left"/>
        <w:rPr>
          <w:rFonts w:ascii="HGPｺﾞｼｯｸM"/>
          <w:sz w:val="24"/>
          <w:szCs w:val="24"/>
        </w:rPr>
      </w:pPr>
    </w:p>
    <w:p w14:paraId="2C0060CC" w14:textId="77777777" w:rsidR="00566463" w:rsidRPr="00B7233C" w:rsidRDefault="00566463" w:rsidP="00566463">
      <w:pPr>
        <w:jc w:val="left"/>
        <w:rPr>
          <w:rFonts w:ascii="HGPｺﾞｼｯｸM"/>
          <w:sz w:val="24"/>
          <w:szCs w:val="24"/>
        </w:rPr>
      </w:pPr>
    </w:p>
    <w:p w14:paraId="597B5D76" w14:textId="77777777" w:rsidR="00566463" w:rsidRPr="00B7233C" w:rsidRDefault="00566463" w:rsidP="00566463">
      <w:pPr>
        <w:ind w:firstLineChars="1700" w:firstLine="4080"/>
        <w:rPr>
          <w:rFonts w:ascii="HGPｺﾞｼｯｸM"/>
          <w:sz w:val="24"/>
          <w:szCs w:val="24"/>
        </w:rPr>
      </w:pPr>
      <w:r w:rsidRPr="00B7233C">
        <w:rPr>
          <w:rFonts w:ascii="HGPｺﾞｼｯｸM" w:hint="eastAsia"/>
          <w:sz w:val="24"/>
          <w:szCs w:val="24"/>
        </w:rPr>
        <w:t>住　　　所</w:t>
      </w:r>
    </w:p>
    <w:p w14:paraId="6CBD542D" w14:textId="77777777" w:rsidR="00566463" w:rsidRPr="00B7233C" w:rsidRDefault="00566463" w:rsidP="00566463">
      <w:pPr>
        <w:ind w:firstLineChars="850" w:firstLine="2040"/>
        <w:rPr>
          <w:rFonts w:ascii="HGPｺﾞｼｯｸM"/>
          <w:sz w:val="24"/>
          <w:szCs w:val="24"/>
        </w:rPr>
      </w:pPr>
      <w:r w:rsidRPr="00B7233C">
        <w:rPr>
          <w:rFonts w:ascii="HGPｺﾞｼｯｸM" w:hint="eastAsia"/>
          <w:sz w:val="24"/>
          <w:szCs w:val="24"/>
        </w:rPr>
        <w:t>（申請者</w:t>
      </w:r>
      <w:r w:rsidRPr="00B7233C">
        <w:rPr>
          <w:rFonts w:ascii="HGPｺﾞｼｯｸM"/>
          <w:sz w:val="24"/>
          <w:szCs w:val="24"/>
        </w:rPr>
        <w:t>）</w:t>
      </w:r>
      <w:r w:rsidRPr="00B7233C">
        <w:rPr>
          <w:rFonts w:ascii="HGPｺﾞｼｯｸM" w:hint="eastAsia"/>
          <w:sz w:val="24"/>
          <w:szCs w:val="24"/>
        </w:rPr>
        <w:t xml:space="preserve">         事業者名</w:t>
      </w:r>
    </w:p>
    <w:p w14:paraId="36533A29" w14:textId="77777777" w:rsidR="00566463" w:rsidRPr="00B7233C" w:rsidRDefault="00566463" w:rsidP="00566463">
      <w:pPr>
        <w:ind w:firstLineChars="1700" w:firstLine="4080"/>
        <w:rPr>
          <w:rFonts w:ascii="HGPｺﾞｼｯｸM"/>
          <w:sz w:val="24"/>
          <w:szCs w:val="24"/>
        </w:rPr>
      </w:pPr>
      <w:r w:rsidRPr="00B7233C">
        <w:rPr>
          <w:rFonts w:ascii="HGPｺﾞｼｯｸM" w:hint="eastAsia"/>
          <w:sz w:val="24"/>
          <w:szCs w:val="24"/>
        </w:rPr>
        <w:t xml:space="preserve">代表者名　　　　　　　　　　　　　　　　　　　　</w:t>
      </w:r>
      <w:r w:rsidRPr="00B7233C">
        <w:rPr>
          <w:rFonts w:ascii="ＭＳ 明朝" w:eastAsia="ＭＳ 明朝" w:hAnsi="ＭＳ 明朝" w:cs="ＭＳ 明朝" w:hint="eastAsia"/>
          <w:sz w:val="24"/>
          <w:szCs w:val="24"/>
        </w:rPr>
        <w:t>㊞</w:t>
      </w:r>
    </w:p>
    <w:p w14:paraId="1603DAF9" w14:textId="7C4F65A5" w:rsidR="008C45A5" w:rsidRPr="00B7233C" w:rsidRDefault="008C45A5">
      <w:pPr>
        <w:widowControl/>
        <w:jc w:val="left"/>
        <w:rPr>
          <w:rFonts w:ascii="ＭＳ Ｐゴシック" w:eastAsia="ＭＳ Ｐゴシック" w:hAnsi="ＭＳ Ｐゴシック"/>
          <w:b/>
          <w:bCs/>
          <w:sz w:val="20"/>
          <w:szCs w:val="20"/>
        </w:rPr>
      </w:pPr>
      <w:bookmarkStart w:id="7" w:name="_Hlk80793705"/>
    </w:p>
    <w:p w14:paraId="30FEBABE" w14:textId="77777777" w:rsidR="00566463" w:rsidRPr="00B7233C" w:rsidRDefault="00566463">
      <w:pPr>
        <w:widowControl/>
        <w:jc w:val="left"/>
        <w:rPr>
          <w:rFonts w:ascii="ＭＳ Ｐゴシック" w:eastAsia="ＭＳ Ｐゴシック" w:hAnsi="ＭＳ Ｐゴシック"/>
          <w:b/>
          <w:bCs/>
          <w:sz w:val="20"/>
          <w:szCs w:val="20"/>
        </w:rPr>
      </w:pPr>
    </w:p>
    <w:p w14:paraId="42E51A0E" w14:textId="77777777" w:rsidR="008322AF" w:rsidRPr="00B7233C" w:rsidRDefault="008322AF">
      <w:pPr>
        <w:widowControl/>
        <w:jc w:val="left"/>
        <w:rPr>
          <w:rFonts w:ascii="ＭＳ Ｐゴシック" w:eastAsia="ＭＳ Ｐゴシック" w:hAnsi="ＭＳ Ｐゴシック"/>
          <w:b/>
          <w:bCs/>
          <w:sz w:val="20"/>
          <w:szCs w:val="20"/>
        </w:rPr>
      </w:pPr>
    </w:p>
    <w:p w14:paraId="39CB50AE" w14:textId="77777777" w:rsidR="008322AF" w:rsidRPr="00B7233C" w:rsidRDefault="008322AF">
      <w:pPr>
        <w:widowControl/>
        <w:jc w:val="left"/>
        <w:rPr>
          <w:rFonts w:ascii="ＭＳ Ｐゴシック" w:eastAsia="ＭＳ Ｐゴシック" w:hAnsi="ＭＳ Ｐゴシック"/>
          <w:b/>
          <w:bCs/>
          <w:sz w:val="20"/>
          <w:szCs w:val="20"/>
        </w:rPr>
      </w:pPr>
    </w:p>
    <w:bookmarkEnd w:id="7"/>
    <w:p w14:paraId="224A9336" w14:textId="77777777" w:rsidR="005235FD" w:rsidRPr="00B7233C" w:rsidRDefault="005235FD">
      <w:pPr>
        <w:widowControl/>
        <w:jc w:val="left"/>
        <w:rPr>
          <w:rFonts w:ascii="ＭＳ Ｐゴシック" w:eastAsia="ＭＳ Ｐゴシック" w:hAnsi="ＭＳ Ｐゴシック"/>
          <w:b/>
          <w:bCs/>
          <w:sz w:val="20"/>
          <w:szCs w:val="20"/>
        </w:rPr>
      </w:pPr>
    </w:p>
    <w:sectPr w:rsidR="005235FD" w:rsidRPr="00B7233C" w:rsidSect="00B7233C">
      <w:footerReference w:type="default" r:id="rId8"/>
      <w:pgSz w:w="11906" w:h="16838" w:code="9"/>
      <w:pgMar w:top="1418" w:right="1701" w:bottom="1134" w:left="1701" w:header="851" w:footer="567" w:gutter="0"/>
      <w:pgNumType w:fmt="numberInDash"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D4D2D" w14:textId="77777777" w:rsidR="00194853" w:rsidRDefault="00194853" w:rsidP="00231B57">
      <w:r>
        <w:separator/>
      </w:r>
    </w:p>
  </w:endnote>
  <w:endnote w:type="continuationSeparator" w:id="0">
    <w:p w14:paraId="71A010C2" w14:textId="77777777" w:rsidR="00194853" w:rsidRDefault="00194853" w:rsidP="00231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E0B7" w14:textId="0C559322" w:rsidR="00DF4D0A" w:rsidRPr="005A4866" w:rsidRDefault="00DF4D0A" w:rsidP="008C45A5">
    <w:pPr>
      <w:pStyle w:val="a5"/>
      <w:jc w:val="center"/>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1B08C" w14:textId="77777777" w:rsidR="00194853" w:rsidRDefault="00194853" w:rsidP="00231B57">
      <w:r>
        <w:separator/>
      </w:r>
    </w:p>
  </w:footnote>
  <w:footnote w:type="continuationSeparator" w:id="0">
    <w:p w14:paraId="1A32D8C2" w14:textId="77777777" w:rsidR="00194853" w:rsidRDefault="00194853" w:rsidP="00231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101D2"/>
    <w:multiLevelType w:val="hybridMultilevel"/>
    <w:tmpl w:val="0B2E68C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C394E42"/>
    <w:multiLevelType w:val="hybridMultilevel"/>
    <w:tmpl w:val="152461B2"/>
    <w:lvl w:ilvl="0" w:tplc="6B6445C2">
      <w:start w:val="1"/>
      <w:numFmt w:val="decimalFullWidth"/>
      <w:lvlText w:val="※%1"/>
      <w:lvlJc w:val="left"/>
      <w:pPr>
        <w:ind w:left="420" w:hanging="420"/>
      </w:pPr>
      <w:rPr>
        <w:rFonts w:hint="eastAsia"/>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94396646">
    <w:abstractNumId w:val="0"/>
  </w:num>
  <w:num w:numId="2" w16cid:durableId="825627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DA2"/>
    <w:rsid w:val="0001237B"/>
    <w:rsid w:val="000152CE"/>
    <w:rsid w:val="00015BB9"/>
    <w:rsid w:val="00016CA4"/>
    <w:rsid w:val="00020D71"/>
    <w:rsid w:val="000358E1"/>
    <w:rsid w:val="000411FD"/>
    <w:rsid w:val="00041FDC"/>
    <w:rsid w:val="00042FE3"/>
    <w:rsid w:val="00045458"/>
    <w:rsid w:val="0004583A"/>
    <w:rsid w:val="00056F9E"/>
    <w:rsid w:val="00060DB2"/>
    <w:rsid w:val="00072813"/>
    <w:rsid w:val="0007759A"/>
    <w:rsid w:val="00082F36"/>
    <w:rsid w:val="00087134"/>
    <w:rsid w:val="0009098B"/>
    <w:rsid w:val="000A55BD"/>
    <w:rsid w:val="000B0E8F"/>
    <w:rsid w:val="000C16A0"/>
    <w:rsid w:val="000C6E08"/>
    <w:rsid w:val="000E6A6D"/>
    <w:rsid w:val="000F337D"/>
    <w:rsid w:val="001042BB"/>
    <w:rsid w:val="00106D2F"/>
    <w:rsid w:val="00110310"/>
    <w:rsid w:val="00115104"/>
    <w:rsid w:val="001326FF"/>
    <w:rsid w:val="00135825"/>
    <w:rsid w:val="001436B8"/>
    <w:rsid w:val="0015282D"/>
    <w:rsid w:val="001627DD"/>
    <w:rsid w:val="0018236B"/>
    <w:rsid w:val="00194853"/>
    <w:rsid w:val="001A19F9"/>
    <w:rsid w:val="001D0C80"/>
    <w:rsid w:val="001D26A7"/>
    <w:rsid w:val="001D676D"/>
    <w:rsid w:val="001E1955"/>
    <w:rsid w:val="001F22FF"/>
    <w:rsid w:val="001F56AD"/>
    <w:rsid w:val="00211994"/>
    <w:rsid w:val="002313EF"/>
    <w:rsid w:val="00231AC8"/>
    <w:rsid w:val="00231B57"/>
    <w:rsid w:val="00235474"/>
    <w:rsid w:val="00240A5D"/>
    <w:rsid w:val="00240A6C"/>
    <w:rsid w:val="002464C9"/>
    <w:rsid w:val="00272818"/>
    <w:rsid w:val="0027494E"/>
    <w:rsid w:val="002758D6"/>
    <w:rsid w:val="00290D98"/>
    <w:rsid w:val="002A7184"/>
    <w:rsid w:val="002B1C1B"/>
    <w:rsid w:val="002C429C"/>
    <w:rsid w:val="002D6BB4"/>
    <w:rsid w:val="002E45C0"/>
    <w:rsid w:val="002F1A77"/>
    <w:rsid w:val="00312B25"/>
    <w:rsid w:val="00314C7A"/>
    <w:rsid w:val="00335198"/>
    <w:rsid w:val="00341B8D"/>
    <w:rsid w:val="00352CA3"/>
    <w:rsid w:val="00354174"/>
    <w:rsid w:val="003577D5"/>
    <w:rsid w:val="00361EC7"/>
    <w:rsid w:val="00365B04"/>
    <w:rsid w:val="0037042F"/>
    <w:rsid w:val="003712E7"/>
    <w:rsid w:val="00381ABD"/>
    <w:rsid w:val="003821EA"/>
    <w:rsid w:val="00383B9A"/>
    <w:rsid w:val="003A6818"/>
    <w:rsid w:val="003B59BD"/>
    <w:rsid w:val="003D5B12"/>
    <w:rsid w:val="003F50E8"/>
    <w:rsid w:val="0040004F"/>
    <w:rsid w:val="0040011E"/>
    <w:rsid w:val="0041124B"/>
    <w:rsid w:val="00412396"/>
    <w:rsid w:val="00412827"/>
    <w:rsid w:val="00416948"/>
    <w:rsid w:val="00422CCB"/>
    <w:rsid w:val="00423EF1"/>
    <w:rsid w:val="00425BA6"/>
    <w:rsid w:val="00425D97"/>
    <w:rsid w:val="00430875"/>
    <w:rsid w:val="00435900"/>
    <w:rsid w:val="00451679"/>
    <w:rsid w:val="004552B5"/>
    <w:rsid w:val="00460528"/>
    <w:rsid w:val="004722D9"/>
    <w:rsid w:val="004857CD"/>
    <w:rsid w:val="004B6033"/>
    <w:rsid w:val="004D3B42"/>
    <w:rsid w:val="004D7A7C"/>
    <w:rsid w:val="004F43A6"/>
    <w:rsid w:val="004F7FE7"/>
    <w:rsid w:val="00506916"/>
    <w:rsid w:val="0051031A"/>
    <w:rsid w:val="00520C99"/>
    <w:rsid w:val="005235FD"/>
    <w:rsid w:val="005247EB"/>
    <w:rsid w:val="00524CA2"/>
    <w:rsid w:val="00533DDA"/>
    <w:rsid w:val="00534CAB"/>
    <w:rsid w:val="005407DF"/>
    <w:rsid w:val="00542A9A"/>
    <w:rsid w:val="00542BF2"/>
    <w:rsid w:val="0056517D"/>
    <w:rsid w:val="00566463"/>
    <w:rsid w:val="00583383"/>
    <w:rsid w:val="00583BBC"/>
    <w:rsid w:val="00593533"/>
    <w:rsid w:val="005A14AB"/>
    <w:rsid w:val="005A4866"/>
    <w:rsid w:val="005B0AAE"/>
    <w:rsid w:val="005C72C7"/>
    <w:rsid w:val="005C7BAB"/>
    <w:rsid w:val="005D4D22"/>
    <w:rsid w:val="005E1FB1"/>
    <w:rsid w:val="005E3FB6"/>
    <w:rsid w:val="005F1403"/>
    <w:rsid w:val="005F4424"/>
    <w:rsid w:val="005F74C2"/>
    <w:rsid w:val="006007C7"/>
    <w:rsid w:val="00604C3F"/>
    <w:rsid w:val="00632FF0"/>
    <w:rsid w:val="00647BEF"/>
    <w:rsid w:val="00663075"/>
    <w:rsid w:val="00663894"/>
    <w:rsid w:val="00670BF3"/>
    <w:rsid w:val="0067395D"/>
    <w:rsid w:val="00674AF3"/>
    <w:rsid w:val="00683C26"/>
    <w:rsid w:val="00695BE2"/>
    <w:rsid w:val="006B7129"/>
    <w:rsid w:val="006B7547"/>
    <w:rsid w:val="006C2716"/>
    <w:rsid w:val="006D3163"/>
    <w:rsid w:val="006D593B"/>
    <w:rsid w:val="006E2275"/>
    <w:rsid w:val="006E271D"/>
    <w:rsid w:val="006E39CA"/>
    <w:rsid w:val="006F2C78"/>
    <w:rsid w:val="006F36FD"/>
    <w:rsid w:val="00700E25"/>
    <w:rsid w:val="007124E6"/>
    <w:rsid w:val="00726153"/>
    <w:rsid w:val="00742916"/>
    <w:rsid w:val="00743360"/>
    <w:rsid w:val="007471ED"/>
    <w:rsid w:val="0076495C"/>
    <w:rsid w:val="00781C52"/>
    <w:rsid w:val="007969C7"/>
    <w:rsid w:val="007A46D0"/>
    <w:rsid w:val="007B0B40"/>
    <w:rsid w:val="007E4AC1"/>
    <w:rsid w:val="0081112C"/>
    <w:rsid w:val="00813F15"/>
    <w:rsid w:val="00823FB2"/>
    <w:rsid w:val="008322AF"/>
    <w:rsid w:val="00832EC6"/>
    <w:rsid w:val="00833EE3"/>
    <w:rsid w:val="008377F8"/>
    <w:rsid w:val="00841A5F"/>
    <w:rsid w:val="008542CC"/>
    <w:rsid w:val="0085519D"/>
    <w:rsid w:val="0085542D"/>
    <w:rsid w:val="0085594D"/>
    <w:rsid w:val="00864124"/>
    <w:rsid w:val="00865AE0"/>
    <w:rsid w:val="008874AE"/>
    <w:rsid w:val="00892DCC"/>
    <w:rsid w:val="008A47CE"/>
    <w:rsid w:val="008A5ABF"/>
    <w:rsid w:val="008B6BCC"/>
    <w:rsid w:val="008C31FE"/>
    <w:rsid w:val="008C45A5"/>
    <w:rsid w:val="008C686B"/>
    <w:rsid w:val="008D546F"/>
    <w:rsid w:val="008D55A5"/>
    <w:rsid w:val="008D600D"/>
    <w:rsid w:val="008D6522"/>
    <w:rsid w:val="008D6D30"/>
    <w:rsid w:val="008D7461"/>
    <w:rsid w:val="008E28EA"/>
    <w:rsid w:val="008E411A"/>
    <w:rsid w:val="008E5414"/>
    <w:rsid w:val="008F454E"/>
    <w:rsid w:val="009007C1"/>
    <w:rsid w:val="009030EB"/>
    <w:rsid w:val="00921137"/>
    <w:rsid w:val="00925E3C"/>
    <w:rsid w:val="00926D7D"/>
    <w:rsid w:val="009342EF"/>
    <w:rsid w:val="0095158D"/>
    <w:rsid w:val="00954876"/>
    <w:rsid w:val="009646B8"/>
    <w:rsid w:val="00972320"/>
    <w:rsid w:val="009B78D7"/>
    <w:rsid w:val="009C0399"/>
    <w:rsid w:val="009C2555"/>
    <w:rsid w:val="009D319A"/>
    <w:rsid w:val="009D321F"/>
    <w:rsid w:val="009F2AE2"/>
    <w:rsid w:val="009F6D8D"/>
    <w:rsid w:val="009F712B"/>
    <w:rsid w:val="00A119AB"/>
    <w:rsid w:val="00A13AB1"/>
    <w:rsid w:val="00A23BC4"/>
    <w:rsid w:val="00A26105"/>
    <w:rsid w:val="00A43E21"/>
    <w:rsid w:val="00A57ACC"/>
    <w:rsid w:val="00A624BD"/>
    <w:rsid w:val="00A6268A"/>
    <w:rsid w:val="00A63CBE"/>
    <w:rsid w:val="00A82993"/>
    <w:rsid w:val="00A96B02"/>
    <w:rsid w:val="00AA67F2"/>
    <w:rsid w:val="00AB1F0E"/>
    <w:rsid w:val="00AB26F2"/>
    <w:rsid w:val="00AB4F29"/>
    <w:rsid w:val="00AC66D4"/>
    <w:rsid w:val="00AD3BD2"/>
    <w:rsid w:val="00AD57C6"/>
    <w:rsid w:val="00B02063"/>
    <w:rsid w:val="00B157C3"/>
    <w:rsid w:val="00B17766"/>
    <w:rsid w:val="00B227A5"/>
    <w:rsid w:val="00B4098E"/>
    <w:rsid w:val="00B7233C"/>
    <w:rsid w:val="00B7432F"/>
    <w:rsid w:val="00B74C9C"/>
    <w:rsid w:val="00B80330"/>
    <w:rsid w:val="00B916E2"/>
    <w:rsid w:val="00B925E2"/>
    <w:rsid w:val="00BA0E29"/>
    <w:rsid w:val="00BC2B5C"/>
    <w:rsid w:val="00BC3B61"/>
    <w:rsid w:val="00BD0421"/>
    <w:rsid w:val="00BD6978"/>
    <w:rsid w:val="00BE2BCC"/>
    <w:rsid w:val="00BE5A21"/>
    <w:rsid w:val="00BE69BD"/>
    <w:rsid w:val="00C03905"/>
    <w:rsid w:val="00C06DA2"/>
    <w:rsid w:val="00C13166"/>
    <w:rsid w:val="00C20C0D"/>
    <w:rsid w:val="00C46289"/>
    <w:rsid w:val="00C56767"/>
    <w:rsid w:val="00C61865"/>
    <w:rsid w:val="00C632F8"/>
    <w:rsid w:val="00C943A0"/>
    <w:rsid w:val="00CA0B5B"/>
    <w:rsid w:val="00CA2C82"/>
    <w:rsid w:val="00CA355F"/>
    <w:rsid w:val="00CA471E"/>
    <w:rsid w:val="00CB467B"/>
    <w:rsid w:val="00CB7599"/>
    <w:rsid w:val="00CB7D30"/>
    <w:rsid w:val="00CC12A0"/>
    <w:rsid w:val="00CC4A7F"/>
    <w:rsid w:val="00CD7207"/>
    <w:rsid w:val="00CE4FE8"/>
    <w:rsid w:val="00CF2607"/>
    <w:rsid w:val="00D06093"/>
    <w:rsid w:val="00D069EB"/>
    <w:rsid w:val="00D10524"/>
    <w:rsid w:val="00D16CBD"/>
    <w:rsid w:val="00D2419A"/>
    <w:rsid w:val="00D30D1D"/>
    <w:rsid w:val="00D34542"/>
    <w:rsid w:val="00D36385"/>
    <w:rsid w:val="00D36813"/>
    <w:rsid w:val="00D47AFF"/>
    <w:rsid w:val="00D63C7A"/>
    <w:rsid w:val="00D67B7B"/>
    <w:rsid w:val="00D71578"/>
    <w:rsid w:val="00D8054D"/>
    <w:rsid w:val="00D86030"/>
    <w:rsid w:val="00D94269"/>
    <w:rsid w:val="00D96DA2"/>
    <w:rsid w:val="00DA743A"/>
    <w:rsid w:val="00DB29BA"/>
    <w:rsid w:val="00DB7B59"/>
    <w:rsid w:val="00DD2B5F"/>
    <w:rsid w:val="00DD5250"/>
    <w:rsid w:val="00DF4D0A"/>
    <w:rsid w:val="00E00F19"/>
    <w:rsid w:val="00E0187F"/>
    <w:rsid w:val="00E04C87"/>
    <w:rsid w:val="00E262FE"/>
    <w:rsid w:val="00E26848"/>
    <w:rsid w:val="00E31C7D"/>
    <w:rsid w:val="00E41F0C"/>
    <w:rsid w:val="00E4381D"/>
    <w:rsid w:val="00E75655"/>
    <w:rsid w:val="00E8056F"/>
    <w:rsid w:val="00E80B58"/>
    <w:rsid w:val="00EA5228"/>
    <w:rsid w:val="00EB02E9"/>
    <w:rsid w:val="00EC0466"/>
    <w:rsid w:val="00EC1225"/>
    <w:rsid w:val="00EC341B"/>
    <w:rsid w:val="00EF191A"/>
    <w:rsid w:val="00F228F3"/>
    <w:rsid w:val="00F3159A"/>
    <w:rsid w:val="00F32A87"/>
    <w:rsid w:val="00F62595"/>
    <w:rsid w:val="00F71466"/>
    <w:rsid w:val="00F90047"/>
    <w:rsid w:val="00F90CAE"/>
    <w:rsid w:val="00FA16D7"/>
    <w:rsid w:val="00FA6BB5"/>
    <w:rsid w:val="00FB7817"/>
    <w:rsid w:val="00FC2388"/>
    <w:rsid w:val="00FD0127"/>
    <w:rsid w:val="00FE39B0"/>
    <w:rsid w:val="00FF5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FB31D7"/>
  <w15:chartTrackingRefBased/>
  <w15:docId w15:val="{D7B976C3-43E2-4DA1-B27A-9B2724BEB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A6C"/>
    <w:pPr>
      <w:widowControl w:val="0"/>
      <w:jc w:val="both"/>
    </w:pPr>
    <w:rPr>
      <w:rFonts w:eastAsia="HGPｺﾞｼｯｸM"/>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B57"/>
    <w:pPr>
      <w:tabs>
        <w:tab w:val="center" w:pos="4252"/>
        <w:tab w:val="right" w:pos="8504"/>
      </w:tabs>
      <w:snapToGrid w:val="0"/>
    </w:pPr>
  </w:style>
  <w:style w:type="character" w:customStyle="1" w:styleId="a4">
    <w:name w:val="ヘッダー (文字)"/>
    <w:basedOn w:val="a0"/>
    <w:link w:val="a3"/>
    <w:uiPriority w:val="99"/>
    <w:rsid w:val="00231B57"/>
  </w:style>
  <w:style w:type="paragraph" w:styleId="a5">
    <w:name w:val="footer"/>
    <w:basedOn w:val="a"/>
    <w:link w:val="a6"/>
    <w:uiPriority w:val="99"/>
    <w:unhideWhenUsed/>
    <w:rsid w:val="00231B57"/>
    <w:pPr>
      <w:tabs>
        <w:tab w:val="center" w:pos="4252"/>
        <w:tab w:val="right" w:pos="8504"/>
      </w:tabs>
      <w:snapToGrid w:val="0"/>
    </w:pPr>
  </w:style>
  <w:style w:type="character" w:customStyle="1" w:styleId="a6">
    <w:name w:val="フッター (文字)"/>
    <w:basedOn w:val="a0"/>
    <w:link w:val="a5"/>
    <w:uiPriority w:val="99"/>
    <w:rsid w:val="00231B57"/>
  </w:style>
  <w:style w:type="paragraph" w:styleId="a7">
    <w:name w:val="List Paragraph"/>
    <w:basedOn w:val="a"/>
    <w:uiPriority w:val="34"/>
    <w:qFormat/>
    <w:rsid w:val="00041FDC"/>
    <w:pPr>
      <w:ind w:leftChars="400" w:left="840"/>
    </w:pPr>
  </w:style>
  <w:style w:type="table" w:styleId="a8">
    <w:name w:val="Table Grid"/>
    <w:basedOn w:val="a1"/>
    <w:uiPriority w:val="39"/>
    <w:rsid w:val="00CF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CB467B"/>
    <w:pPr>
      <w:widowControl w:val="0"/>
      <w:wordWrap w:val="0"/>
      <w:autoSpaceDE w:val="0"/>
      <w:autoSpaceDN w:val="0"/>
      <w:adjustRightInd w:val="0"/>
      <w:spacing w:line="434" w:lineRule="exact"/>
      <w:jc w:val="both"/>
    </w:pPr>
    <w:rPr>
      <w:rFonts w:ascii="Century" w:eastAsia="ＭＳ 明朝" w:hAnsi="Century" w:cs="ＭＳ 明朝"/>
      <w:spacing w:val="8"/>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855172">
      <w:bodyDiv w:val="1"/>
      <w:marLeft w:val="0"/>
      <w:marRight w:val="0"/>
      <w:marTop w:val="0"/>
      <w:marBottom w:val="0"/>
      <w:divBdr>
        <w:top w:val="none" w:sz="0" w:space="0" w:color="auto"/>
        <w:left w:val="none" w:sz="0" w:space="0" w:color="auto"/>
        <w:bottom w:val="none" w:sz="0" w:space="0" w:color="auto"/>
        <w:right w:val="none" w:sz="0" w:space="0" w:color="auto"/>
      </w:divBdr>
    </w:div>
    <w:div w:id="1020203287">
      <w:bodyDiv w:val="1"/>
      <w:marLeft w:val="0"/>
      <w:marRight w:val="0"/>
      <w:marTop w:val="0"/>
      <w:marBottom w:val="0"/>
      <w:divBdr>
        <w:top w:val="none" w:sz="0" w:space="0" w:color="auto"/>
        <w:left w:val="none" w:sz="0" w:space="0" w:color="auto"/>
        <w:bottom w:val="none" w:sz="0" w:space="0" w:color="auto"/>
        <w:right w:val="none" w:sz="0" w:space="0" w:color="auto"/>
      </w:divBdr>
    </w:div>
    <w:div w:id="1386877376">
      <w:bodyDiv w:val="1"/>
      <w:marLeft w:val="0"/>
      <w:marRight w:val="0"/>
      <w:marTop w:val="0"/>
      <w:marBottom w:val="0"/>
      <w:divBdr>
        <w:top w:val="none" w:sz="0" w:space="0" w:color="auto"/>
        <w:left w:val="none" w:sz="0" w:space="0" w:color="auto"/>
        <w:bottom w:val="none" w:sz="0" w:space="0" w:color="auto"/>
        <w:right w:val="none" w:sz="0" w:space="0" w:color="auto"/>
      </w:divBdr>
    </w:div>
    <w:div w:id="203923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F616C-5348-463A-93A4-25FBEFA86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Words>
  <Characters>159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一般社団法人 東京都森林協会</dc:creator>
  <cp:keywords/>
  <dc:description/>
  <cp:lastModifiedBy>東京都森林協会 一般社団法人</cp:lastModifiedBy>
  <cp:revision>4</cp:revision>
  <cp:lastPrinted>2025-08-21T04:44:00Z</cp:lastPrinted>
  <dcterms:created xsi:type="dcterms:W3CDTF">2025-09-25T01:57:00Z</dcterms:created>
  <dcterms:modified xsi:type="dcterms:W3CDTF">2025-09-26T01:48:00Z</dcterms:modified>
</cp:coreProperties>
</file>